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3D6D" w:rsidRPr="00183C1D" w:rsidRDefault="00EA3D6D" w:rsidP="00EA3D6D">
      <w:pPr>
        <w:pStyle w:val="Caption"/>
        <w:jc w:val="left"/>
        <w:rPr>
          <w:szCs w:val="24"/>
          <w:u w:val="single"/>
          <w:lang w:val="en-US" w:eastAsia="zh-CN"/>
        </w:rPr>
      </w:pPr>
    </w:p>
    <w:p w:rsidR="00EA3D6D" w:rsidRDefault="00EA3D6D" w:rsidP="00EA3D6D">
      <w:pPr>
        <w:rPr>
          <w:lang w:val="en-CA"/>
        </w:rPr>
      </w:pPr>
    </w:p>
    <w:p w:rsidR="00EA3D6D" w:rsidRDefault="00EA3D6D" w:rsidP="00EA3D6D">
      <w:pPr>
        <w:rPr>
          <w:lang w:val="en-CA"/>
        </w:rPr>
      </w:pPr>
    </w:p>
    <w:p w:rsidR="00EA3D6D" w:rsidRPr="00F24737" w:rsidRDefault="00EA3D6D" w:rsidP="00EA3D6D">
      <w:pPr>
        <w:spacing w:before="120" w:after="120"/>
        <w:rPr>
          <w:szCs w:val="24"/>
          <w:u w:val="single"/>
        </w:rPr>
      </w:pPr>
      <w:r>
        <w:rPr>
          <w:noProof/>
          <w:szCs w:val="24"/>
          <w:u w:val="single"/>
        </w:rPr>
        <mc:AlternateContent>
          <mc:Choice Requires="wps">
            <w:drawing>
              <wp:anchor distT="0" distB="0" distL="114300" distR="114300" simplePos="0" relativeHeight="251659264" behindDoc="0" locked="0" layoutInCell="1" allowOverlap="1" wp14:anchorId="48E7F19E" wp14:editId="052D0927">
                <wp:simplePos x="0" y="0"/>
                <wp:positionH relativeFrom="column">
                  <wp:posOffset>-62865</wp:posOffset>
                </wp:positionH>
                <wp:positionV relativeFrom="paragraph">
                  <wp:posOffset>210820</wp:posOffset>
                </wp:positionV>
                <wp:extent cx="6115050" cy="0"/>
                <wp:effectExtent l="13335" t="5080" r="5715" b="13970"/>
                <wp:wrapNone/>
                <wp:docPr id="1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032080F1" id="Line 8"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16.6pt" to="476.5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eUF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"/>
            </w:pict>
          </mc:Fallback>
        </mc:AlternateContent>
      </w:r>
    </w:p>
    <w:p w:rsidR="00EA3D6D" w:rsidRPr="00F24737" w:rsidRDefault="00EA3D6D" w:rsidP="00EA3D6D">
      <w:pPr>
        <w:spacing w:before="120" w:after="120"/>
        <w:rPr>
          <w:szCs w:val="24"/>
          <w:u w:val="single"/>
        </w:rPr>
      </w:pPr>
    </w:p>
    <w:p w:rsidR="00702B56" w:rsidRPr="00BD645F" w:rsidRDefault="003B4815" w:rsidP="00702B56">
      <w:pPr>
        <w:pStyle w:val="Caption"/>
        <w:rPr>
          <w:b/>
          <w:sz w:val="40"/>
          <w:szCs w:val="40"/>
          <w:lang w:val="en-US"/>
        </w:rPr>
      </w:pPr>
      <w:r>
        <w:rPr>
          <w:b/>
          <w:sz w:val="40"/>
          <w:szCs w:val="40"/>
          <w:lang w:val="en-US"/>
        </w:rPr>
        <w:t xml:space="preserve">Thermal MR - </w:t>
      </w:r>
      <w:r w:rsidR="00EA3CDD">
        <w:rPr>
          <w:b/>
          <w:sz w:val="40"/>
          <w:szCs w:val="40"/>
        </w:rPr>
        <w:t>Hi</w:t>
      </w:r>
      <w:r>
        <w:rPr>
          <w:b/>
          <w:sz w:val="40"/>
          <w:szCs w:val="40"/>
        </w:rPr>
        <w:t xml:space="preserve">gh peak/average power transmit/receive switch </w:t>
      </w:r>
    </w:p>
    <w:p w:rsidR="00EA3D6D" w:rsidRPr="00A83E4B" w:rsidRDefault="003B4815" w:rsidP="00EA3D6D">
      <w:pPr>
        <w:pStyle w:val="Caption"/>
        <w:rPr>
          <w:sz w:val="32"/>
          <w:szCs w:val="32"/>
        </w:rPr>
      </w:pPr>
      <w:r>
        <w:rPr>
          <w:sz w:val="32"/>
          <w:szCs w:val="32"/>
          <w:lang w:eastAsia="zh-CN"/>
        </w:rPr>
        <w:t>Assembly Documentation</w:t>
      </w:r>
    </w:p>
    <w:p w:rsidR="00EA3D6D" w:rsidRPr="00F24737" w:rsidRDefault="00EA3D6D" w:rsidP="00EA3D6D">
      <w:pPr>
        <w:spacing w:before="120" w:after="120"/>
        <w:ind w:left="630"/>
        <w:rPr>
          <w:b/>
          <w:color w:val="000000"/>
          <w:szCs w:val="24"/>
        </w:rPr>
      </w:pPr>
      <w:r>
        <w:rPr>
          <w:noProof/>
          <w:szCs w:val="24"/>
          <w:u w:val="single"/>
        </w:rPr>
        <mc:AlternateContent>
          <mc:Choice Requires="wps">
            <w:drawing>
              <wp:anchor distT="0" distB="0" distL="114300" distR="114300" simplePos="0" relativeHeight="251660288" behindDoc="0" locked="0" layoutInCell="1" allowOverlap="1" wp14:anchorId="2BC4CCF9" wp14:editId="37F841F3">
                <wp:simplePos x="0" y="0"/>
                <wp:positionH relativeFrom="column">
                  <wp:posOffset>-62865</wp:posOffset>
                </wp:positionH>
                <wp:positionV relativeFrom="paragraph">
                  <wp:posOffset>67310</wp:posOffset>
                </wp:positionV>
                <wp:extent cx="6115050" cy="0"/>
                <wp:effectExtent l="13335" t="8255" r="5715" b="10795"/>
                <wp:wrapNone/>
                <wp:docPr id="10"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50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3FF0A07F" id="Line 9"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5pt,5.3pt" to="476.55pt,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"/>
            </w:pict>
          </mc:Fallback>
        </mc:AlternateContent>
      </w:r>
    </w:p>
    <w:p w:rsidR="00EA3D6D" w:rsidRPr="00F24737" w:rsidRDefault="00EA3D6D" w:rsidP="00EA3D6D">
      <w:pPr>
        <w:spacing w:before="120" w:after="120"/>
        <w:ind w:left="630"/>
        <w:rPr>
          <w:b/>
          <w:color w:val="000000"/>
          <w:szCs w:val="24"/>
        </w:rPr>
      </w:pPr>
    </w:p>
    <w:p w:rsidR="00EA3D6D" w:rsidRPr="00F24737" w:rsidRDefault="00A83E4B" w:rsidP="00EA3D6D">
      <w:pPr>
        <w:spacing w:before="120" w:after="120"/>
        <w:ind w:left="630"/>
        <w:rPr>
          <w:b/>
          <w:color w:val="000000"/>
          <w:szCs w:val="24"/>
          <w:lang w:eastAsia="zh-CN"/>
        </w:rPr>
      </w:pPr>
      <w:r>
        <w:rPr>
          <w:rFonts w:hint="eastAsia"/>
          <w:b/>
          <w:color w:val="000000"/>
          <w:szCs w:val="24"/>
          <w:lang w:eastAsia="zh-CN"/>
        </w:rPr>
        <w:t xml:space="preserve"> </w:t>
      </w:r>
    </w:p>
    <w:p w:rsidR="00EA3D6D" w:rsidRPr="00F24737" w:rsidRDefault="00EA3D6D" w:rsidP="00EA3D6D">
      <w:pPr>
        <w:spacing w:before="120" w:after="120"/>
        <w:ind w:left="630"/>
        <w:rPr>
          <w:b/>
          <w:color w:val="000000"/>
          <w:szCs w:val="24"/>
        </w:rPr>
      </w:pPr>
    </w:p>
    <w:p w:rsidR="00EA3D6D" w:rsidRDefault="003B4815" w:rsidP="00A20FD6">
      <w:pPr>
        <w:spacing w:before="120" w:after="120"/>
        <w:ind w:left="630" w:right="810"/>
        <w:jc w:val="center"/>
        <w:rPr>
          <w:b/>
          <w:szCs w:val="24"/>
        </w:rPr>
      </w:pPr>
      <w:r>
        <w:rPr>
          <w:b/>
          <w:color w:val="000000"/>
          <w:szCs w:val="24"/>
        </w:rPr>
        <w:t>Revision</w:t>
      </w:r>
      <w:r w:rsidR="00EA3D6D" w:rsidRPr="00F24737">
        <w:rPr>
          <w:b/>
          <w:color w:val="000000"/>
          <w:szCs w:val="24"/>
        </w:rPr>
        <w:t xml:space="preserve"> </w:t>
      </w:r>
      <w:r>
        <w:rPr>
          <w:b/>
          <w:color w:val="000000"/>
          <w:szCs w:val="24"/>
        </w:rPr>
        <w:t>1</w:t>
      </w:r>
      <w:r w:rsidR="00EA3D6D" w:rsidRPr="00F24737">
        <w:rPr>
          <w:b/>
          <w:szCs w:val="24"/>
        </w:rPr>
        <w:t>.</w:t>
      </w:r>
      <w:r>
        <w:rPr>
          <w:b/>
          <w:szCs w:val="24"/>
        </w:rPr>
        <w:t>0</w:t>
      </w:r>
    </w:p>
    <w:p w:rsidR="00984F18" w:rsidRDefault="00984F18">
      <w:pPr>
        <w:spacing w:before="0" w:after="200" w:line="276" w:lineRule="auto"/>
        <w:rPr>
          <w:b/>
          <w:color w:val="000000"/>
          <w:szCs w:val="24"/>
        </w:rPr>
      </w:pPr>
      <w:r>
        <w:rPr>
          <w:b/>
          <w:color w:val="000000"/>
          <w:szCs w:val="24"/>
        </w:rPr>
        <w:br w:type="page"/>
      </w:r>
    </w:p>
    <w:p w:rsidR="005C1B89" w:rsidRPr="00400638" w:rsidRDefault="005C1B89" w:rsidP="00984F18">
      <w:pPr>
        <w:pStyle w:val="DocumentMap"/>
        <w:spacing w:before="120" w:after="120" w:line="240" w:lineRule="auto"/>
        <w:jc w:val="center"/>
        <w:outlineLvl w:val="0"/>
        <w:rPr>
          <w:rFonts w:ascii="Arial" w:hAnsi="Arial"/>
          <w:szCs w:val="24"/>
        </w:rPr>
      </w:pPr>
      <w:bookmarkStart w:id="0" w:name="_Toc479685797"/>
      <w:r w:rsidRPr="00F24737">
        <w:rPr>
          <w:rFonts w:ascii="Arial" w:hAnsi="Arial"/>
          <w:szCs w:val="24"/>
        </w:rPr>
        <w:lastRenderedPageBreak/>
        <w:t>Revision History</w:t>
      </w:r>
      <w:bookmarkEnd w:id="0"/>
    </w:p>
    <w:tbl>
      <w:tblPr>
        <w:tblW w:w="9498" w:type="dxa"/>
        <w:tblInd w:w="12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120" w:type="dxa"/>
          <w:right w:w="120" w:type="dxa"/>
        </w:tblCellMar>
        <w:tblLook w:val="00A0" w:firstRow="1" w:lastRow="0" w:firstColumn="1" w:lastColumn="0" w:noHBand="0" w:noVBand="0"/>
      </w:tblPr>
      <w:tblGrid>
        <w:gridCol w:w="851"/>
        <w:gridCol w:w="1701"/>
        <w:gridCol w:w="4536"/>
        <w:gridCol w:w="2410"/>
      </w:tblGrid>
      <w:tr w:rsidR="005C1B89" w:rsidRPr="00F24737" w:rsidTr="007735A9">
        <w:trPr>
          <w:cantSplit/>
        </w:trPr>
        <w:tc>
          <w:tcPr>
            <w:tcW w:w="851" w:type="dxa"/>
            <w:tcBorders>
              <w:top w:val="single" w:sz="12" w:space="0" w:color="000000"/>
              <w:bottom w:val="single" w:sz="12" w:space="0" w:color="000000"/>
            </w:tcBorders>
          </w:tcPr>
          <w:p w:rsidR="005C1B89" w:rsidRPr="00F24737" w:rsidRDefault="005C1B89" w:rsidP="00115173">
            <w:pPr>
              <w:pStyle w:val="TableText"/>
              <w:spacing w:before="120" w:after="120"/>
              <w:rPr>
                <w:rFonts w:ascii="Arial" w:hAnsi="Arial"/>
                <w:b/>
                <w:bCs/>
                <w:sz w:val="24"/>
                <w:szCs w:val="24"/>
              </w:rPr>
            </w:pPr>
            <w:r w:rsidRPr="00F24737">
              <w:rPr>
                <w:rFonts w:ascii="Arial" w:hAnsi="Arial"/>
                <w:b/>
                <w:bCs/>
                <w:sz w:val="24"/>
                <w:szCs w:val="24"/>
              </w:rPr>
              <w:t>Rev.</w:t>
            </w:r>
          </w:p>
        </w:tc>
        <w:tc>
          <w:tcPr>
            <w:tcW w:w="1701" w:type="dxa"/>
            <w:tcBorders>
              <w:top w:val="single" w:sz="12" w:space="0" w:color="000000"/>
              <w:bottom w:val="single" w:sz="12" w:space="0" w:color="000000"/>
            </w:tcBorders>
          </w:tcPr>
          <w:p w:rsidR="005C1B89" w:rsidRPr="00F24737" w:rsidRDefault="005C1B89" w:rsidP="00115173">
            <w:pPr>
              <w:pStyle w:val="TableText"/>
              <w:spacing w:before="120" w:after="120"/>
              <w:rPr>
                <w:rFonts w:ascii="Arial" w:hAnsi="Arial"/>
                <w:b/>
                <w:bCs/>
                <w:sz w:val="24"/>
                <w:szCs w:val="24"/>
              </w:rPr>
            </w:pPr>
            <w:r w:rsidRPr="00F24737">
              <w:rPr>
                <w:rFonts w:ascii="Arial" w:hAnsi="Arial"/>
                <w:b/>
                <w:bCs/>
                <w:sz w:val="24"/>
                <w:szCs w:val="24"/>
              </w:rPr>
              <w:t xml:space="preserve">Date </w:t>
            </w:r>
          </w:p>
          <w:p w:rsidR="005C1B89" w:rsidRPr="00E34BFC" w:rsidRDefault="005C1B89" w:rsidP="00115173">
            <w:pPr>
              <w:pStyle w:val="TableText"/>
              <w:spacing w:before="120" w:after="120"/>
              <w:rPr>
                <w:rFonts w:ascii="Arial" w:hAnsi="Arial"/>
                <w:b/>
                <w:bCs/>
              </w:rPr>
            </w:pPr>
            <w:r w:rsidRPr="00E34BFC">
              <w:rPr>
                <w:rFonts w:ascii="Arial" w:hAnsi="Arial"/>
                <w:b/>
                <w:bCs/>
              </w:rPr>
              <w:t>(YYYY-MM-DD)</w:t>
            </w:r>
          </w:p>
        </w:tc>
        <w:tc>
          <w:tcPr>
            <w:tcW w:w="4536" w:type="dxa"/>
            <w:tcBorders>
              <w:top w:val="single" w:sz="12" w:space="0" w:color="000000"/>
              <w:bottom w:val="single" w:sz="12" w:space="0" w:color="000000"/>
            </w:tcBorders>
          </w:tcPr>
          <w:p w:rsidR="005C1B89" w:rsidRPr="00F24737" w:rsidRDefault="005C1B89" w:rsidP="00115173">
            <w:pPr>
              <w:pStyle w:val="TableText"/>
              <w:spacing w:before="120" w:after="120"/>
              <w:ind w:left="-24"/>
              <w:rPr>
                <w:rFonts w:ascii="Arial" w:hAnsi="Arial"/>
                <w:b/>
                <w:bCs/>
                <w:sz w:val="24"/>
                <w:szCs w:val="24"/>
              </w:rPr>
            </w:pPr>
            <w:r w:rsidRPr="00F24737">
              <w:rPr>
                <w:rFonts w:ascii="Arial" w:hAnsi="Arial"/>
                <w:b/>
                <w:bCs/>
                <w:sz w:val="24"/>
                <w:szCs w:val="24"/>
              </w:rPr>
              <w:t>Description of Change</w:t>
            </w:r>
          </w:p>
        </w:tc>
        <w:tc>
          <w:tcPr>
            <w:tcW w:w="2410" w:type="dxa"/>
            <w:tcBorders>
              <w:top w:val="single" w:sz="12" w:space="0" w:color="000000"/>
              <w:bottom w:val="single" w:sz="12" w:space="0" w:color="000000"/>
            </w:tcBorders>
          </w:tcPr>
          <w:p w:rsidR="005C1B89" w:rsidRPr="00F24737" w:rsidRDefault="005C1B89" w:rsidP="00115173">
            <w:pPr>
              <w:pStyle w:val="TableText"/>
              <w:spacing w:before="120" w:after="120"/>
              <w:ind w:left="-30"/>
              <w:rPr>
                <w:rFonts w:ascii="Arial" w:hAnsi="Arial"/>
                <w:b/>
                <w:bCs/>
                <w:sz w:val="24"/>
                <w:szCs w:val="24"/>
              </w:rPr>
            </w:pPr>
            <w:r w:rsidRPr="00F24737">
              <w:rPr>
                <w:rFonts w:ascii="Arial" w:hAnsi="Arial"/>
                <w:b/>
                <w:bCs/>
                <w:sz w:val="24"/>
                <w:szCs w:val="24"/>
              </w:rPr>
              <w:t>Author/</w:t>
            </w:r>
          </w:p>
          <w:p w:rsidR="005C1B89" w:rsidRPr="00F24737" w:rsidRDefault="005C1B89" w:rsidP="00115173">
            <w:pPr>
              <w:pStyle w:val="TableText"/>
              <w:spacing w:before="120" w:after="120"/>
              <w:ind w:left="-30"/>
              <w:rPr>
                <w:rFonts w:ascii="Arial" w:hAnsi="Arial"/>
                <w:b/>
                <w:bCs/>
                <w:sz w:val="24"/>
                <w:szCs w:val="24"/>
              </w:rPr>
            </w:pPr>
            <w:r w:rsidRPr="00F24737">
              <w:rPr>
                <w:rFonts w:ascii="Arial" w:hAnsi="Arial"/>
                <w:b/>
                <w:bCs/>
                <w:sz w:val="24"/>
                <w:szCs w:val="24"/>
              </w:rPr>
              <w:t>Contributors</w:t>
            </w:r>
          </w:p>
        </w:tc>
      </w:tr>
      <w:tr w:rsidR="005C1B89" w:rsidRPr="00730B3B" w:rsidTr="007735A9">
        <w:trPr>
          <w:cantSplit/>
          <w:trHeight w:val="255"/>
        </w:trPr>
        <w:tc>
          <w:tcPr>
            <w:tcW w:w="851" w:type="dxa"/>
          </w:tcPr>
          <w:p w:rsidR="005C1B89" w:rsidRPr="00F24737" w:rsidRDefault="003B4815" w:rsidP="00115173">
            <w:pPr>
              <w:pStyle w:val="TableText"/>
              <w:spacing w:before="120" w:after="120"/>
              <w:rPr>
                <w:rFonts w:ascii="Arial" w:hAnsi="Arial"/>
                <w:sz w:val="24"/>
                <w:szCs w:val="24"/>
              </w:rPr>
            </w:pPr>
            <w:r>
              <w:rPr>
                <w:rFonts w:ascii="Arial" w:hAnsi="Arial"/>
                <w:sz w:val="24"/>
                <w:szCs w:val="24"/>
              </w:rPr>
              <w:t>1.0</w:t>
            </w:r>
          </w:p>
        </w:tc>
        <w:tc>
          <w:tcPr>
            <w:tcW w:w="1701" w:type="dxa"/>
          </w:tcPr>
          <w:p w:rsidR="005C1B89" w:rsidRPr="00F24737" w:rsidRDefault="005C1B89" w:rsidP="005C1B89">
            <w:pPr>
              <w:pStyle w:val="TableText"/>
              <w:spacing w:before="120" w:after="120"/>
              <w:rPr>
                <w:rFonts w:ascii="Arial" w:hAnsi="Arial"/>
                <w:sz w:val="24"/>
                <w:szCs w:val="24"/>
              </w:rPr>
            </w:pPr>
            <w:r>
              <w:rPr>
                <w:rFonts w:ascii="Arial" w:hAnsi="Arial" w:hint="eastAsia"/>
                <w:sz w:val="24"/>
                <w:szCs w:val="24"/>
              </w:rPr>
              <w:t>201</w:t>
            </w:r>
            <w:r w:rsidR="003B4815">
              <w:rPr>
                <w:rFonts w:ascii="Arial" w:hAnsi="Arial"/>
                <w:sz w:val="24"/>
                <w:szCs w:val="24"/>
              </w:rPr>
              <w:t>8</w:t>
            </w:r>
            <w:r>
              <w:rPr>
                <w:rFonts w:ascii="Arial" w:hAnsi="Arial" w:hint="eastAsia"/>
                <w:sz w:val="24"/>
                <w:szCs w:val="24"/>
              </w:rPr>
              <w:t>-0</w:t>
            </w:r>
            <w:r>
              <w:rPr>
                <w:rFonts w:ascii="Arial" w:hAnsi="Arial"/>
                <w:sz w:val="24"/>
                <w:szCs w:val="24"/>
              </w:rPr>
              <w:t>4</w:t>
            </w:r>
            <w:r>
              <w:rPr>
                <w:rFonts w:ascii="Arial" w:hAnsi="Arial" w:hint="eastAsia"/>
                <w:sz w:val="24"/>
                <w:szCs w:val="24"/>
              </w:rPr>
              <w:t>-</w:t>
            </w:r>
            <w:r w:rsidR="00730B3B">
              <w:rPr>
                <w:rFonts w:ascii="Arial" w:hAnsi="Arial"/>
                <w:sz w:val="24"/>
                <w:szCs w:val="24"/>
              </w:rPr>
              <w:t>27</w:t>
            </w:r>
          </w:p>
        </w:tc>
        <w:tc>
          <w:tcPr>
            <w:tcW w:w="4536" w:type="dxa"/>
          </w:tcPr>
          <w:p w:rsidR="005C1B89" w:rsidRPr="00F24737" w:rsidRDefault="007735A9" w:rsidP="00115173">
            <w:pPr>
              <w:pStyle w:val="TableText"/>
              <w:spacing w:before="120" w:after="120"/>
              <w:ind w:left="-24"/>
              <w:rPr>
                <w:rFonts w:ascii="Arial" w:hAnsi="Arial"/>
                <w:sz w:val="24"/>
                <w:szCs w:val="24"/>
              </w:rPr>
            </w:pPr>
            <w:r>
              <w:rPr>
                <w:rFonts w:ascii="Arial" w:hAnsi="Arial"/>
                <w:sz w:val="24"/>
                <w:szCs w:val="24"/>
              </w:rPr>
              <w:t>Initial</w:t>
            </w:r>
            <w:r w:rsidR="003B4815">
              <w:rPr>
                <w:rFonts w:ascii="Arial" w:hAnsi="Arial"/>
                <w:sz w:val="24"/>
                <w:szCs w:val="24"/>
              </w:rPr>
              <w:t xml:space="preserve"> version</w:t>
            </w:r>
          </w:p>
        </w:tc>
        <w:tc>
          <w:tcPr>
            <w:tcW w:w="2410" w:type="dxa"/>
          </w:tcPr>
          <w:p w:rsidR="003B4815" w:rsidRDefault="003B4815" w:rsidP="003B4815">
            <w:pPr>
              <w:pStyle w:val="TableText"/>
              <w:spacing w:before="120" w:after="120"/>
              <w:ind w:left="-30"/>
              <w:rPr>
                <w:rFonts w:ascii="Arial" w:hAnsi="Arial"/>
                <w:sz w:val="24"/>
                <w:szCs w:val="24"/>
                <w:lang w:val="de-DE"/>
              </w:rPr>
            </w:pPr>
            <w:r w:rsidRPr="003B4815">
              <w:rPr>
                <w:rFonts w:ascii="Arial" w:hAnsi="Arial"/>
                <w:sz w:val="24"/>
                <w:szCs w:val="24"/>
                <w:lang w:val="de-DE"/>
              </w:rPr>
              <w:t>Yiyi Ji</w:t>
            </w:r>
          </w:p>
          <w:p w:rsidR="005C1B89" w:rsidRDefault="003B4815" w:rsidP="003B4815">
            <w:pPr>
              <w:pStyle w:val="TableText"/>
              <w:spacing w:before="120" w:after="120"/>
              <w:ind w:left="-30"/>
              <w:rPr>
                <w:rFonts w:ascii="Arial" w:hAnsi="Arial"/>
                <w:sz w:val="24"/>
                <w:szCs w:val="24"/>
                <w:lang w:val="de-DE"/>
              </w:rPr>
            </w:pPr>
            <w:r>
              <w:rPr>
                <w:rFonts w:ascii="Arial" w:hAnsi="Arial"/>
                <w:sz w:val="24"/>
                <w:szCs w:val="24"/>
                <w:lang w:val="de-DE"/>
              </w:rPr>
              <w:t xml:space="preserve">Werner </w:t>
            </w:r>
            <w:r w:rsidRPr="003B4815">
              <w:rPr>
                <w:rFonts w:ascii="Arial" w:hAnsi="Arial"/>
                <w:sz w:val="24"/>
                <w:szCs w:val="24"/>
                <w:lang w:val="de-DE"/>
              </w:rPr>
              <w:t>Hoffmann</w:t>
            </w:r>
          </w:p>
          <w:p w:rsidR="003B4815" w:rsidRPr="003B4815" w:rsidRDefault="003B4815" w:rsidP="003B4815">
            <w:pPr>
              <w:pStyle w:val="TableText"/>
              <w:spacing w:before="120" w:after="120"/>
              <w:ind w:left="-30"/>
              <w:rPr>
                <w:rFonts w:ascii="Arial" w:hAnsi="Arial"/>
                <w:sz w:val="24"/>
                <w:szCs w:val="24"/>
                <w:lang w:val="de-DE"/>
              </w:rPr>
            </w:pPr>
            <w:r>
              <w:rPr>
                <w:rFonts w:ascii="Arial" w:hAnsi="Arial"/>
                <w:sz w:val="24"/>
                <w:szCs w:val="24"/>
                <w:lang w:val="de-DE"/>
              </w:rPr>
              <w:t>Lukas Winter</w:t>
            </w:r>
          </w:p>
        </w:tc>
      </w:tr>
      <w:tr w:rsidR="005C1B89" w:rsidRPr="00730B3B" w:rsidTr="007735A9">
        <w:trPr>
          <w:cantSplit/>
          <w:trHeight w:val="273"/>
        </w:trPr>
        <w:tc>
          <w:tcPr>
            <w:tcW w:w="851" w:type="dxa"/>
            <w:tcBorders>
              <w:bottom w:val="single" w:sz="6"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bottom w:val="single" w:sz="6"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bottom w:val="single" w:sz="6"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bottom w:val="single" w:sz="6"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730B3B" w:rsidTr="007735A9">
        <w:trPr>
          <w:cantSplit/>
        </w:trPr>
        <w:tc>
          <w:tcPr>
            <w:tcW w:w="851" w:type="dxa"/>
            <w:tcBorders>
              <w:top w:val="single" w:sz="6" w:space="0" w:color="000000"/>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6" w:space="0" w:color="000000"/>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6" w:space="0" w:color="000000"/>
              <w:bottom w:val="single" w:sz="4" w:space="0" w:color="auto"/>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6" w:space="0" w:color="000000"/>
              <w:bottom w:val="single" w:sz="4" w:space="0" w:color="auto"/>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730B3B" w:rsidTr="007735A9">
        <w:trPr>
          <w:cantSplit/>
        </w:trPr>
        <w:tc>
          <w:tcPr>
            <w:tcW w:w="851" w:type="dxa"/>
            <w:tcBorders>
              <w:top w:val="single" w:sz="4" w:space="0" w:color="auto"/>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4" w:space="0" w:color="auto"/>
              <w:bottom w:val="single" w:sz="4" w:space="0" w:color="auto"/>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4" w:space="0" w:color="auto"/>
              <w:bottom w:val="single" w:sz="4" w:space="0" w:color="auto"/>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4" w:space="0" w:color="auto"/>
              <w:bottom w:val="single" w:sz="4" w:space="0" w:color="auto"/>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730B3B" w:rsidTr="007735A9">
        <w:trPr>
          <w:cantSplit/>
        </w:trPr>
        <w:tc>
          <w:tcPr>
            <w:tcW w:w="851" w:type="dxa"/>
            <w:tcBorders>
              <w:top w:val="single" w:sz="4" w:space="0" w:color="auto"/>
              <w:bottom w:val="single" w:sz="2" w:space="0" w:color="000000"/>
            </w:tcBorders>
          </w:tcPr>
          <w:p w:rsidR="005C1B89" w:rsidRPr="003B4815" w:rsidRDefault="005C1B89" w:rsidP="00115173">
            <w:pPr>
              <w:pStyle w:val="TableText"/>
              <w:spacing w:before="120" w:after="120"/>
              <w:rPr>
                <w:rFonts w:ascii="Arial" w:hAnsi="Arial"/>
                <w:sz w:val="24"/>
                <w:szCs w:val="24"/>
                <w:lang w:val="de-DE" w:eastAsia="zh-CN"/>
              </w:rPr>
            </w:pPr>
          </w:p>
        </w:tc>
        <w:tc>
          <w:tcPr>
            <w:tcW w:w="1701" w:type="dxa"/>
            <w:tcBorders>
              <w:top w:val="single" w:sz="4" w:space="0" w:color="auto"/>
              <w:bottom w:val="single" w:sz="2" w:space="0" w:color="000000"/>
            </w:tcBorders>
          </w:tcPr>
          <w:p w:rsidR="005C1B89" w:rsidRPr="003B4815" w:rsidRDefault="005C1B89" w:rsidP="00115173">
            <w:pPr>
              <w:pStyle w:val="TableText"/>
              <w:spacing w:before="120" w:after="120"/>
              <w:rPr>
                <w:rFonts w:ascii="Arial" w:hAnsi="Arial"/>
                <w:sz w:val="24"/>
                <w:szCs w:val="24"/>
                <w:lang w:val="de-DE" w:eastAsia="zh-CN"/>
              </w:rPr>
            </w:pPr>
          </w:p>
        </w:tc>
        <w:tc>
          <w:tcPr>
            <w:tcW w:w="4536" w:type="dxa"/>
            <w:tcBorders>
              <w:top w:val="single" w:sz="4" w:space="0" w:color="auto"/>
              <w:bottom w:val="single" w:sz="2" w:space="0" w:color="000000"/>
            </w:tcBorders>
          </w:tcPr>
          <w:p w:rsidR="005C1B89" w:rsidRPr="003B4815" w:rsidRDefault="005C1B89" w:rsidP="00115173">
            <w:pPr>
              <w:pStyle w:val="TableText"/>
              <w:spacing w:before="120" w:after="120"/>
              <w:ind w:left="-24"/>
              <w:rPr>
                <w:rFonts w:ascii="Arial" w:hAnsi="Arial"/>
                <w:sz w:val="24"/>
                <w:szCs w:val="24"/>
                <w:lang w:val="de-DE" w:eastAsia="zh-CN"/>
              </w:rPr>
            </w:pPr>
          </w:p>
        </w:tc>
        <w:tc>
          <w:tcPr>
            <w:tcW w:w="2410" w:type="dxa"/>
            <w:tcBorders>
              <w:top w:val="single" w:sz="4" w:space="0" w:color="auto"/>
              <w:bottom w:val="single" w:sz="2" w:space="0" w:color="000000"/>
            </w:tcBorders>
          </w:tcPr>
          <w:p w:rsidR="005C1B89" w:rsidRPr="003B4815" w:rsidRDefault="005C1B89" w:rsidP="00115173">
            <w:pPr>
              <w:pStyle w:val="TableText"/>
              <w:spacing w:before="120" w:after="120"/>
              <w:ind w:left="-30"/>
              <w:rPr>
                <w:rFonts w:ascii="Arial" w:hAnsi="Arial"/>
                <w:sz w:val="24"/>
                <w:szCs w:val="24"/>
                <w:lang w:val="de-DE" w:eastAsia="zh-CN"/>
              </w:rPr>
            </w:pPr>
          </w:p>
        </w:tc>
      </w:tr>
      <w:tr w:rsidR="005C1B89" w:rsidRPr="00730B3B" w:rsidTr="007735A9">
        <w:trPr>
          <w:cantSplit/>
        </w:trPr>
        <w:tc>
          <w:tcPr>
            <w:tcW w:w="851" w:type="dxa"/>
            <w:tcBorders>
              <w:top w:val="single" w:sz="2" w:space="0" w:color="000000"/>
              <w:bottom w:val="single" w:sz="2"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2" w:space="0" w:color="000000"/>
              <w:bottom w:val="single" w:sz="2"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2" w:space="0" w:color="000000"/>
              <w:bottom w:val="single" w:sz="2"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2" w:space="0" w:color="000000"/>
              <w:bottom w:val="single" w:sz="2"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r w:rsidR="005C1B89" w:rsidRPr="00730B3B" w:rsidTr="007735A9">
        <w:trPr>
          <w:cantSplit/>
        </w:trPr>
        <w:tc>
          <w:tcPr>
            <w:tcW w:w="851" w:type="dxa"/>
            <w:tcBorders>
              <w:top w:val="single" w:sz="2" w:space="0" w:color="000000"/>
              <w:bottom w:val="single" w:sz="12" w:space="0" w:color="000000"/>
            </w:tcBorders>
          </w:tcPr>
          <w:p w:rsidR="005C1B89" w:rsidRPr="003B4815" w:rsidRDefault="005C1B89" w:rsidP="00115173">
            <w:pPr>
              <w:pStyle w:val="TableText"/>
              <w:spacing w:before="120" w:after="120"/>
              <w:rPr>
                <w:rFonts w:ascii="Arial" w:hAnsi="Arial"/>
                <w:sz w:val="24"/>
                <w:szCs w:val="24"/>
                <w:lang w:val="de-DE"/>
              </w:rPr>
            </w:pPr>
          </w:p>
        </w:tc>
        <w:tc>
          <w:tcPr>
            <w:tcW w:w="1701" w:type="dxa"/>
            <w:tcBorders>
              <w:top w:val="single" w:sz="2" w:space="0" w:color="000000"/>
              <w:bottom w:val="single" w:sz="12" w:space="0" w:color="000000"/>
            </w:tcBorders>
          </w:tcPr>
          <w:p w:rsidR="005C1B89" w:rsidRPr="003B4815" w:rsidRDefault="005C1B89" w:rsidP="00115173">
            <w:pPr>
              <w:pStyle w:val="TableText"/>
              <w:spacing w:before="120" w:after="120"/>
              <w:rPr>
                <w:rFonts w:ascii="Arial" w:hAnsi="Arial"/>
                <w:sz w:val="24"/>
                <w:szCs w:val="24"/>
                <w:lang w:val="de-DE"/>
              </w:rPr>
            </w:pPr>
          </w:p>
        </w:tc>
        <w:tc>
          <w:tcPr>
            <w:tcW w:w="4536" w:type="dxa"/>
            <w:tcBorders>
              <w:top w:val="single" w:sz="2" w:space="0" w:color="000000"/>
              <w:bottom w:val="single" w:sz="12" w:space="0" w:color="000000"/>
            </w:tcBorders>
          </w:tcPr>
          <w:p w:rsidR="005C1B89" w:rsidRPr="003B4815" w:rsidRDefault="005C1B89" w:rsidP="00115173">
            <w:pPr>
              <w:pStyle w:val="TableText"/>
              <w:spacing w:before="120" w:after="120"/>
              <w:ind w:left="-24"/>
              <w:rPr>
                <w:rFonts w:ascii="Arial" w:hAnsi="Arial"/>
                <w:sz w:val="24"/>
                <w:szCs w:val="24"/>
                <w:lang w:val="de-DE"/>
              </w:rPr>
            </w:pPr>
          </w:p>
        </w:tc>
        <w:tc>
          <w:tcPr>
            <w:tcW w:w="2410" w:type="dxa"/>
            <w:tcBorders>
              <w:top w:val="single" w:sz="2" w:space="0" w:color="000000"/>
              <w:bottom w:val="single" w:sz="12" w:space="0" w:color="000000"/>
            </w:tcBorders>
          </w:tcPr>
          <w:p w:rsidR="005C1B89" w:rsidRPr="003B4815" w:rsidRDefault="005C1B89" w:rsidP="00115173">
            <w:pPr>
              <w:pStyle w:val="TableText"/>
              <w:spacing w:before="120" w:after="120"/>
              <w:ind w:left="-30"/>
              <w:rPr>
                <w:rFonts w:ascii="Arial" w:hAnsi="Arial"/>
                <w:sz w:val="24"/>
                <w:szCs w:val="24"/>
                <w:lang w:val="de-DE"/>
              </w:rPr>
            </w:pPr>
          </w:p>
        </w:tc>
      </w:tr>
    </w:tbl>
    <w:p w:rsidR="005C1B89" w:rsidRPr="003B4815" w:rsidRDefault="005C1B89" w:rsidP="005C1B89">
      <w:pPr>
        <w:spacing w:before="120" w:after="120"/>
        <w:rPr>
          <w:szCs w:val="24"/>
          <w:lang w:val="de-DE"/>
        </w:rPr>
      </w:pPr>
    </w:p>
    <w:p w:rsidR="005C1B89" w:rsidRPr="00F24737" w:rsidRDefault="005C1B89" w:rsidP="00984F18">
      <w:pPr>
        <w:pStyle w:val="Footer"/>
        <w:tabs>
          <w:tab w:val="left" w:pos="6615"/>
        </w:tabs>
        <w:spacing w:before="120" w:after="120" w:line="240" w:lineRule="auto"/>
        <w:rPr>
          <w:szCs w:val="24"/>
        </w:rPr>
      </w:pPr>
      <w:r w:rsidRPr="00F24737">
        <w:rPr>
          <w:szCs w:val="24"/>
        </w:rPr>
        <w:t>Notes:</w:t>
      </w:r>
      <w:r>
        <w:rPr>
          <w:szCs w:val="24"/>
        </w:rPr>
        <w:tab/>
      </w:r>
    </w:p>
    <w:p w:rsidR="005C1B89" w:rsidRDefault="005C1B89" w:rsidP="00984F18">
      <w:pPr>
        <w:pStyle w:val="Footer"/>
        <w:numPr>
          <w:ilvl w:val="0"/>
          <w:numId w:val="1"/>
        </w:numPr>
        <w:tabs>
          <w:tab w:val="clear" w:pos="4513"/>
          <w:tab w:val="clear" w:pos="9026"/>
        </w:tabs>
        <w:spacing w:before="120" w:after="120" w:line="240" w:lineRule="auto"/>
        <w:rPr>
          <w:szCs w:val="24"/>
        </w:rPr>
      </w:pPr>
      <w:r w:rsidRPr="00F24737">
        <w:rPr>
          <w:szCs w:val="24"/>
        </w:rPr>
        <w:t>{} used to indicate TBD or items to be filled in before spec is finalized</w:t>
      </w:r>
    </w:p>
    <w:p w:rsidR="005C1B89" w:rsidRPr="00FD3A72" w:rsidRDefault="005C1B89" w:rsidP="00984F18">
      <w:pPr>
        <w:pStyle w:val="Footer"/>
        <w:numPr>
          <w:ilvl w:val="0"/>
          <w:numId w:val="1"/>
        </w:numPr>
        <w:tabs>
          <w:tab w:val="clear" w:pos="4513"/>
          <w:tab w:val="clear" w:pos="9026"/>
        </w:tabs>
        <w:spacing w:before="120" w:after="120" w:line="240" w:lineRule="auto"/>
        <w:rPr>
          <w:szCs w:val="24"/>
        </w:rPr>
      </w:pPr>
      <w:r>
        <w:rPr>
          <w:szCs w:val="24"/>
        </w:rPr>
        <w:t>Use O.X where X is rev for pre release</w:t>
      </w:r>
    </w:p>
    <w:p w:rsidR="005C1B89" w:rsidRPr="00F24737" w:rsidRDefault="005C1B89" w:rsidP="00984F18">
      <w:pPr>
        <w:pStyle w:val="Footer"/>
        <w:numPr>
          <w:ilvl w:val="0"/>
          <w:numId w:val="1"/>
        </w:numPr>
        <w:tabs>
          <w:tab w:val="clear" w:pos="4513"/>
          <w:tab w:val="clear" w:pos="9026"/>
        </w:tabs>
        <w:spacing w:before="120" w:after="120" w:line="240" w:lineRule="auto"/>
        <w:rPr>
          <w:szCs w:val="24"/>
        </w:rPr>
      </w:pPr>
      <w:r w:rsidRPr="00F24737">
        <w:rPr>
          <w:szCs w:val="24"/>
        </w:rPr>
        <w:t xml:space="preserve">Put any additional notes </w:t>
      </w:r>
      <w:r>
        <w:rPr>
          <w:szCs w:val="24"/>
        </w:rPr>
        <w:t>below;</w:t>
      </w:r>
      <w:r w:rsidRPr="00F24737">
        <w:rPr>
          <w:szCs w:val="24"/>
        </w:rPr>
        <w:t xml:space="preserve"> that you want others working on this spec to note</w:t>
      </w:r>
    </w:p>
    <w:p w:rsidR="005C1B89" w:rsidRPr="00FD3A72" w:rsidRDefault="005C1B89" w:rsidP="00984F18">
      <w:pPr>
        <w:pStyle w:val="Footer"/>
        <w:spacing w:before="120" w:after="120" w:line="240" w:lineRule="auto"/>
        <w:rPr>
          <w:szCs w:val="24"/>
          <w:u w:val="single"/>
        </w:rPr>
      </w:pPr>
      <w:r w:rsidRPr="00FD3A72">
        <w:rPr>
          <w:szCs w:val="24"/>
          <w:u w:val="single"/>
        </w:rPr>
        <w:t>Outstanding issues/ Questions:</w:t>
      </w:r>
    </w:p>
    <w:p w:rsidR="005C1B89" w:rsidRPr="00F24737" w:rsidRDefault="003B4815" w:rsidP="00984F18">
      <w:pPr>
        <w:pStyle w:val="Footer"/>
        <w:numPr>
          <w:ilvl w:val="0"/>
          <w:numId w:val="1"/>
        </w:numPr>
        <w:tabs>
          <w:tab w:val="clear" w:pos="4513"/>
          <w:tab w:val="clear" w:pos="9026"/>
        </w:tabs>
        <w:spacing w:before="120" w:after="120" w:line="240" w:lineRule="auto"/>
        <w:rPr>
          <w:szCs w:val="24"/>
        </w:rPr>
      </w:pPr>
      <w:r>
        <w:rPr>
          <w:szCs w:val="24"/>
        </w:rPr>
        <w:t>Please note that the insertion loss (transmission/reception) in this assembled version of the T/R switch is slightly better (~ -57dB) than in the published (~ -40dB) version.</w:t>
      </w:r>
    </w:p>
    <w:p w:rsidR="00135442" w:rsidRDefault="00135442" w:rsidP="00984F18">
      <w:pPr>
        <w:spacing w:before="0" w:after="200" w:line="240" w:lineRule="auto"/>
        <w:rPr>
          <w:szCs w:val="24"/>
        </w:rPr>
      </w:pPr>
      <w:r>
        <w:rPr>
          <w:szCs w:val="24"/>
        </w:rPr>
        <w:br w:type="page"/>
      </w:r>
    </w:p>
    <w:p w:rsidR="007735A9" w:rsidRDefault="007735A9" w:rsidP="007735A9">
      <w:pPr>
        <w:jc w:val="center"/>
        <w:rPr>
          <w:b/>
          <w:sz w:val="28"/>
          <w:szCs w:val="28"/>
        </w:rPr>
      </w:pPr>
      <w:r>
        <w:rPr>
          <w:b/>
          <w:sz w:val="28"/>
          <w:szCs w:val="28"/>
        </w:rPr>
        <w:lastRenderedPageBreak/>
        <w:t>ABOUT</w:t>
      </w:r>
    </w:p>
    <w:p w:rsidR="007735A9" w:rsidRDefault="007735A9" w:rsidP="00BA792D">
      <w:pPr>
        <w:spacing w:before="240"/>
        <w:jc w:val="both"/>
      </w:pPr>
      <w:r>
        <w:t>Please find below the documentation to assemble a high peak/average power transmit/receive switch (v1.0) for B=7.0T</w:t>
      </w:r>
      <w:r w:rsidR="00BA792D">
        <w:t xml:space="preserve"> (f=297MHz)</w:t>
      </w:r>
      <w:r>
        <w:t xml:space="preserve"> [1]. If you find any flaws or if you have any </w:t>
      </w:r>
      <w:r w:rsidR="00BA792D">
        <w:t>questions/</w:t>
      </w:r>
      <w:r>
        <w:t xml:space="preserve">suggestions with regards to this document or project please let us know </w:t>
      </w:r>
      <w:hyperlink r:id="rId9" w:history="1">
        <w:r w:rsidRPr="00C84D75">
          <w:rPr>
            <w:rStyle w:val="Hyperlink"/>
          </w:rPr>
          <w:t>info@opensourceimaging.org</w:t>
        </w:r>
      </w:hyperlink>
      <w:r w:rsidR="00BA792D">
        <w:t>.</w:t>
      </w:r>
      <w:r w:rsidR="002B7024">
        <w:t xml:space="preserve"> Improving the quality of this work and its documentation makes it easier for others to reproduce and build upon this work.</w:t>
      </w:r>
    </w:p>
    <w:p w:rsidR="00BA792D" w:rsidRDefault="00BA792D" w:rsidP="00BA792D">
      <w:pPr>
        <w:spacing w:before="240"/>
      </w:pPr>
    </w:p>
    <w:p w:rsidR="007735A9" w:rsidRDefault="007735A9" w:rsidP="007735A9">
      <w:pPr>
        <w:jc w:val="both"/>
      </w:pPr>
      <w:r w:rsidRPr="00A11922">
        <w:t>Documentation published describing Hardware is licensed under the</w:t>
      </w:r>
      <w:r>
        <w:t xml:space="preserve"> CERN OHL v. 1.2</w:t>
      </w:r>
      <w:r w:rsidRPr="00A11922">
        <w:t>. You may redistribute and modify this documentation under</w:t>
      </w:r>
      <w:r>
        <w:t xml:space="preserve"> the terms of the CERN OHL v.1.2</w:t>
      </w:r>
      <w:r w:rsidRPr="00A11922">
        <w:t>. (</w:t>
      </w:r>
      <w:hyperlink r:id="rId10" w:tgtFrame="_blank" w:history="1">
        <w:r w:rsidRPr="00A11922">
          <w:rPr>
            <w:color w:val="1155CC"/>
            <w:u w:val="single"/>
          </w:rPr>
          <w:t>http://ohwr.org/cernohl</w:t>
        </w:r>
      </w:hyperlink>
      <w:r w:rsidRPr="00A11922">
        <w:t>) except otherwise stated.</w:t>
      </w:r>
    </w:p>
    <w:p w:rsidR="00BA792D" w:rsidRPr="00A11922" w:rsidRDefault="00BA792D" w:rsidP="007735A9">
      <w:pPr>
        <w:jc w:val="both"/>
      </w:pPr>
    </w:p>
    <w:p w:rsidR="007735A9" w:rsidRPr="00A11922" w:rsidRDefault="007735A9" w:rsidP="007735A9">
      <w:pPr>
        <w:jc w:val="both"/>
      </w:pPr>
      <w:r w:rsidRPr="00A11922">
        <w:t>This documentation is distributed WITHOUT ANY EXPRESS OR IMPLIED WARRANTY, INCLUDING OF MERCHANTABILITY, SATISFACTORY QUALITY AND FITNESS FOR A PARTICULAR PURPOS</w:t>
      </w:r>
      <w:r>
        <w:t>E. Please see the CERN OHL v.1.2</w:t>
      </w:r>
      <w:r w:rsidRPr="00A11922">
        <w:t xml:space="preserve"> for applicable conditions.</w:t>
      </w:r>
    </w:p>
    <w:p w:rsidR="007735A9" w:rsidRDefault="007735A9" w:rsidP="007735A9">
      <w:pPr>
        <w:rPr>
          <w:szCs w:val="24"/>
        </w:rPr>
      </w:pPr>
    </w:p>
    <w:p w:rsidR="007735A9" w:rsidRPr="007735A9" w:rsidRDefault="007735A9" w:rsidP="007735A9">
      <w:pPr>
        <w:rPr>
          <w:szCs w:val="24"/>
        </w:rPr>
      </w:pPr>
      <w:r w:rsidRPr="007735A9">
        <w:rPr>
          <w:szCs w:val="24"/>
        </w:rPr>
        <w:t>If you find the Thermal MR switch useful in your work, please cite this paper:</w:t>
      </w:r>
    </w:p>
    <w:p w:rsidR="007735A9" w:rsidRPr="007735A9" w:rsidRDefault="007735A9" w:rsidP="00BA792D">
      <w:pPr>
        <w:spacing w:line="240" w:lineRule="auto"/>
        <w:ind w:left="720" w:hanging="720"/>
        <w:rPr>
          <w:szCs w:val="24"/>
        </w:rPr>
      </w:pPr>
      <w:r>
        <w:rPr>
          <w:szCs w:val="24"/>
          <w:lang w:val="de-DE"/>
        </w:rPr>
        <w:t xml:space="preserve">[1] </w:t>
      </w:r>
      <w:r w:rsidR="00BA792D">
        <w:rPr>
          <w:szCs w:val="24"/>
          <w:lang w:val="de-DE"/>
        </w:rPr>
        <w:tab/>
      </w:r>
      <w:r w:rsidRPr="007735A9">
        <w:rPr>
          <w:szCs w:val="24"/>
          <w:lang w:val="de-DE"/>
        </w:rPr>
        <w:t xml:space="preserve">Ji Y, Hoffmann W, Pham M, et al. </w:t>
      </w:r>
      <w:r w:rsidRPr="007735A9">
        <w:rPr>
          <w:szCs w:val="24"/>
        </w:rPr>
        <w:t xml:space="preserve">High peak and high average radiofrequency power transmit/receive switch for thermal magnetic resonance. </w:t>
      </w:r>
      <w:proofErr w:type="spellStart"/>
      <w:r w:rsidRPr="007735A9">
        <w:rPr>
          <w:szCs w:val="24"/>
        </w:rPr>
        <w:t>Magn</w:t>
      </w:r>
      <w:proofErr w:type="spellEnd"/>
      <w:r w:rsidRPr="007735A9">
        <w:rPr>
          <w:szCs w:val="24"/>
        </w:rPr>
        <w:t xml:space="preserve"> </w:t>
      </w:r>
      <w:proofErr w:type="spellStart"/>
      <w:r w:rsidRPr="007735A9">
        <w:rPr>
          <w:szCs w:val="24"/>
        </w:rPr>
        <w:t>Reson</w:t>
      </w:r>
      <w:proofErr w:type="spellEnd"/>
      <w:r w:rsidRPr="007735A9">
        <w:rPr>
          <w:szCs w:val="24"/>
        </w:rPr>
        <w:t xml:space="preserve"> Med. 2018;00:1–10. https://doi.org/10.1002/mrm.27194</w:t>
      </w:r>
    </w:p>
    <w:p w:rsidR="007735A9" w:rsidRDefault="007735A9">
      <w:pPr>
        <w:spacing w:before="0" w:after="200" w:line="276" w:lineRule="auto"/>
        <w:rPr>
          <w:b/>
          <w:sz w:val="28"/>
          <w:szCs w:val="28"/>
        </w:rPr>
      </w:pPr>
      <w:r>
        <w:rPr>
          <w:b/>
          <w:sz w:val="28"/>
          <w:szCs w:val="28"/>
        </w:rPr>
        <w:br w:type="page"/>
      </w:r>
    </w:p>
    <w:p w:rsidR="007735A9" w:rsidRPr="006176DA" w:rsidRDefault="00BA792D" w:rsidP="007735A9">
      <w:pPr>
        <w:rPr>
          <w:b/>
          <w:sz w:val="28"/>
          <w:szCs w:val="28"/>
        </w:rPr>
      </w:pPr>
      <w:r w:rsidRPr="006176DA">
        <w:rPr>
          <w:b/>
          <w:sz w:val="28"/>
          <w:szCs w:val="28"/>
        </w:rPr>
        <w:lastRenderedPageBreak/>
        <w:t>Introduction</w:t>
      </w:r>
    </w:p>
    <w:p w:rsidR="007735A9" w:rsidRPr="003A37A6" w:rsidRDefault="007735A9" w:rsidP="007735A9">
      <w:pPr>
        <w:jc w:val="both"/>
        <w:rPr>
          <w:szCs w:val="24"/>
        </w:rPr>
      </w:pPr>
      <w:r w:rsidRPr="003A37A6">
        <w:rPr>
          <w:szCs w:val="24"/>
        </w:rPr>
        <w:t>This transmit/receive (</w:t>
      </w:r>
      <w:proofErr w:type="spellStart"/>
      <w:r w:rsidRPr="003A37A6">
        <w:rPr>
          <w:szCs w:val="24"/>
        </w:rPr>
        <w:t>Tx</w:t>
      </w:r>
      <w:proofErr w:type="spellEnd"/>
      <w:r w:rsidRPr="003A37A6">
        <w:rPr>
          <w:szCs w:val="24"/>
        </w:rPr>
        <w:t>/Rx) switch consists mainly in two PIN diodes and three quarter-wavelength (λ/4) stubs</w:t>
      </w:r>
      <w:r>
        <w:rPr>
          <w:szCs w:val="24"/>
        </w:rPr>
        <w:t xml:space="preserve">. The strategical placement of the </w:t>
      </w:r>
      <w:r w:rsidRPr="003A37A6">
        <w:rPr>
          <w:szCs w:val="24"/>
        </w:rPr>
        <w:t>λ/4</w:t>
      </w:r>
      <w:r>
        <w:rPr>
          <w:szCs w:val="24"/>
        </w:rPr>
        <w:t xml:space="preserve"> stubs</w:t>
      </w:r>
      <w:r w:rsidRPr="003A37A6">
        <w:rPr>
          <w:szCs w:val="24"/>
        </w:rPr>
        <w:t xml:space="preserve"> route</w:t>
      </w:r>
      <w:r>
        <w:rPr>
          <w:szCs w:val="24"/>
        </w:rPr>
        <w:t>s</w:t>
      </w:r>
      <w:r w:rsidRPr="003A37A6">
        <w:rPr>
          <w:szCs w:val="24"/>
        </w:rPr>
        <w:t xml:space="preserve"> the high power transmitted RF signal directly from the transmission port to the RF coil/antenna without passing through any electronic components. This design enables </w:t>
      </w:r>
      <w:r w:rsidR="008C08C0">
        <w:rPr>
          <w:szCs w:val="24"/>
        </w:rPr>
        <w:t>the use of high</w:t>
      </w:r>
      <w:r w:rsidRPr="003A37A6">
        <w:rPr>
          <w:szCs w:val="24"/>
        </w:rPr>
        <w:t xml:space="preserve"> average powers</w:t>
      </w:r>
      <w:r w:rsidR="008C08C0">
        <w:rPr>
          <w:szCs w:val="24"/>
        </w:rPr>
        <w:t xml:space="preserve"> for RF heating and high peak powers for MR imaging.</w:t>
      </w:r>
      <w:r w:rsidRPr="003A37A6">
        <w:rPr>
          <w:szCs w:val="24"/>
        </w:rPr>
        <w:t xml:space="preserve"> </w:t>
      </w:r>
    </w:p>
    <w:p w:rsidR="007735A9" w:rsidRDefault="007735A9" w:rsidP="007735A9">
      <w:pPr>
        <w:keepNext/>
        <w:jc w:val="center"/>
      </w:pPr>
      <w:r>
        <w:rPr>
          <w:noProof/>
        </w:rPr>
        <w:drawing>
          <wp:inline distT="0" distB="0" distL="0" distR="0" wp14:anchorId="656E8F93" wp14:editId="5D86E94B">
            <wp:extent cx="4953663" cy="2958438"/>
            <wp:effectExtent l="0" t="0" r="0" b="0"/>
            <wp:docPr id="35" name="Picture 35" descr="O:\Users\Yiyi\09_Manuscrip preparation\TR switch\switch paper review\Figures\R2\Figur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Users\Yiyi\09_Manuscrip preparation\TR switch\switch paper review\Figures\R2\Figure1.tif"/>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4963279" cy="296418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jc w:val="both"/>
        <w:rPr>
          <w:rFonts w:eastAsia="Helvetica Neue" w:cs="Helvetica Neue"/>
          <w:szCs w:val="24"/>
        </w:rPr>
      </w:pPr>
      <w:r w:rsidRPr="003A37A6">
        <w:rPr>
          <w:b/>
          <w:szCs w:val="24"/>
        </w:rPr>
        <w:t xml:space="preserve">Figure </w:t>
      </w:r>
      <w:r w:rsidRPr="003A37A6">
        <w:rPr>
          <w:b/>
          <w:szCs w:val="24"/>
        </w:rPr>
        <w:fldChar w:fldCharType="begin"/>
      </w:r>
      <w:r w:rsidRPr="003A37A6">
        <w:rPr>
          <w:b/>
          <w:szCs w:val="24"/>
        </w:rPr>
        <w:instrText xml:space="preserve"> SEQ Figure \* ARABIC </w:instrText>
      </w:r>
      <w:r w:rsidRPr="003A37A6">
        <w:rPr>
          <w:b/>
          <w:szCs w:val="24"/>
        </w:rPr>
        <w:fldChar w:fldCharType="separate"/>
      </w:r>
      <w:r w:rsidR="00813D92">
        <w:rPr>
          <w:b/>
          <w:noProof/>
          <w:szCs w:val="24"/>
        </w:rPr>
        <w:t>1</w:t>
      </w:r>
      <w:r w:rsidRPr="003A37A6">
        <w:rPr>
          <w:b/>
          <w:szCs w:val="24"/>
        </w:rPr>
        <w:fldChar w:fldCharType="end"/>
      </w:r>
      <w:r w:rsidRPr="003A37A6">
        <w:rPr>
          <w:szCs w:val="24"/>
        </w:rPr>
        <w:t xml:space="preserve"> – Circuit diagram</w:t>
      </w:r>
      <w:r w:rsidRPr="003A37A6">
        <w:rPr>
          <w:rFonts w:eastAsia="Helvetica Neue" w:cs="Helvetica Neue"/>
          <w:szCs w:val="24"/>
        </w:rPr>
        <w:t xml:space="preserve"> of the high-power </w:t>
      </w:r>
      <w:proofErr w:type="spellStart"/>
      <w:r w:rsidRPr="003A37A6">
        <w:rPr>
          <w:rFonts w:eastAsia="Helvetica Neue" w:cs="Helvetica Neue"/>
          <w:szCs w:val="24"/>
        </w:rPr>
        <w:t>Tx</w:t>
      </w:r>
      <w:proofErr w:type="spellEnd"/>
      <w:r w:rsidRPr="003A37A6">
        <w:rPr>
          <w:rFonts w:eastAsia="Helvetica Neue" w:cs="Helvetica Neue"/>
          <w:szCs w:val="24"/>
        </w:rPr>
        <w:t xml:space="preserve">/Rx switch. Capacitors C1 and C2 and inductors L1 and L2 were used to block DC and RF, respectively. D1 and D2 are PIN diodes. The parallel circuit L3+C3 (297MHz) creates DC ground for D1 and blocks RF from DC ground. The inductor L4 creates DC ground for D2 and acts as an RF choke. The cable shield of the λ/4 stubs is connected to ground at point A. At point B, a frequency selective RF ground is provided by the series resonant circuit L5+C4, with L5 being the self-inductance of the cable shield. During the transmission mode, the PIN diodes are forward biased; the low impedance at points 1 and 4 is transformed into high impedance at points 2 and 3 by the λ/4 stubs. In this way, the RF signal from </w:t>
      </w:r>
      <w:proofErr w:type="spellStart"/>
      <w:r w:rsidRPr="003A37A6">
        <w:rPr>
          <w:rFonts w:eastAsia="Helvetica Neue" w:cs="Helvetica Neue"/>
          <w:szCs w:val="24"/>
        </w:rPr>
        <w:t>Tx</w:t>
      </w:r>
      <w:proofErr w:type="spellEnd"/>
      <w:r w:rsidRPr="003A37A6">
        <w:rPr>
          <w:rFonts w:eastAsia="Helvetica Neue" w:cs="Helvetica Neue"/>
          <w:szCs w:val="24"/>
        </w:rPr>
        <w:t xml:space="preserve"> port is routed into the RF coil/antenna without passing through PIN diodes. During the receive mode, the PIN diodes are reverse biased; the high impedance at point 1 is transformed </w:t>
      </w:r>
      <w:r w:rsidRPr="003A37A6">
        <w:rPr>
          <w:rFonts w:eastAsia="Helvetica Neue" w:cs="Helvetica Neue"/>
          <w:szCs w:val="24"/>
        </w:rPr>
        <w:lastRenderedPageBreak/>
        <w:t>into low impedance at point 2 and again to high impedance at point 3 by the λ/4 stubs, routing the received RF signal from the RF coil/antenna into the Rx port</w:t>
      </w:r>
      <w:r w:rsidR="00082B2F">
        <w:rPr>
          <w:rFonts w:eastAsia="Helvetica Neue" w:cs="Helvetica Neue"/>
          <w:szCs w:val="24"/>
        </w:rPr>
        <w:t xml:space="preserve"> </w:t>
      </w:r>
      <w:r w:rsidRPr="003A37A6">
        <w:rPr>
          <w:rFonts w:eastAsia="Helvetica Neue" w:cs="Helvetica Neue"/>
          <w:szCs w:val="24"/>
        </w:rPr>
        <w:t>.</w:t>
      </w:r>
    </w:p>
    <w:p w:rsidR="006176DA" w:rsidRDefault="006176DA" w:rsidP="007735A9">
      <w:pPr>
        <w:jc w:val="both"/>
        <w:rPr>
          <w:rFonts w:eastAsia="Helvetica Neue" w:cs="Helvetica Neue"/>
          <w:szCs w:val="24"/>
        </w:rPr>
      </w:pPr>
    </w:p>
    <w:p w:rsidR="006176DA" w:rsidRDefault="006176DA" w:rsidP="007735A9">
      <w:pPr>
        <w:jc w:val="both"/>
        <w:rPr>
          <w:rFonts w:eastAsia="Helvetica Neue" w:cs="Helvetica Neue"/>
          <w:szCs w:val="24"/>
        </w:rPr>
      </w:pPr>
      <w:r>
        <w:rPr>
          <w:rFonts w:eastAsia="Helvetica Neue" w:cs="Helvetica Neue"/>
          <w:szCs w:val="24"/>
        </w:rPr>
        <w:t>A more detailed description of the switch can be found in:</w:t>
      </w:r>
    </w:p>
    <w:p w:rsidR="006176DA" w:rsidRPr="007735A9" w:rsidRDefault="006176DA" w:rsidP="006176DA">
      <w:pPr>
        <w:spacing w:line="240" w:lineRule="auto"/>
        <w:jc w:val="both"/>
        <w:rPr>
          <w:szCs w:val="24"/>
        </w:rPr>
      </w:pPr>
      <w:r w:rsidRPr="007735A9">
        <w:rPr>
          <w:szCs w:val="24"/>
          <w:lang w:val="de-DE"/>
        </w:rPr>
        <w:t xml:space="preserve">Ji Y, Hoffmann W, Pham M, et al. </w:t>
      </w:r>
      <w:r w:rsidRPr="007735A9">
        <w:rPr>
          <w:szCs w:val="24"/>
        </w:rPr>
        <w:t>High peak and hi</w:t>
      </w:r>
      <w:r>
        <w:rPr>
          <w:szCs w:val="24"/>
        </w:rPr>
        <w:t xml:space="preserve">gh average radiofrequency power </w:t>
      </w:r>
      <w:r w:rsidRPr="007735A9">
        <w:rPr>
          <w:szCs w:val="24"/>
        </w:rPr>
        <w:t xml:space="preserve">transmit/receive switch for thermal magnetic resonance. </w:t>
      </w:r>
      <w:proofErr w:type="spellStart"/>
      <w:r w:rsidRPr="007735A9">
        <w:rPr>
          <w:szCs w:val="24"/>
        </w:rPr>
        <w:t>Magn</w:t>
      </w:r>
      <w:proofErr w:type="spellEnd"/>
      <w:r w:rsidRPr="007735A9">
        <w:rPr>
          <w:szCs w:val="24"/>
        </w:rPr>
        <w:t xml:space="preserve"> </w:t>
      </w:r>
      <w:proofErr w:type="spellStart"/>
      <w:r w:rsidRPr="007735A9">
        <w:rPr>
          <w:szCs w:val="24"/>
        </w:rPr>
        <w:t>Reson</w:t>
      </w:r>
      <w:proofErr w:type="spellEnd"/>
      <w:r w:rsidRPr="007735A9">
        <w:rPr>
          <w:szCs w:val="24"/>
        </w:rPr>
        <w:t xml:space="preserve"> Med. 2018;00:1–10. </w:t>
      </w:r>
      <w:hyperlink r:id="rId12" w:history="1">
        <w:r w:rsidRPr="006176DA">
          <w:rPr>
            <w:rStyle w:val="Hyperlink"/>
            <w:szCs w:val="24"/>
          </w:rPr>
          <w:t>https://doi.org/10.1002/mrm.27194</w:t>
        </w:r>
      </w:hyperlink>
    </w:p>
    <w:p w:rsidR="006176DA" w:rsidRDefault="006176DA" w:rsidP="007735A9">
      <w:pPr>
        <w:jc w:val="both"/>
        <w:rPr>
          <w:rFonts w:eastAsia="Helvetica Neue" w:cs="Helvetica Neue"/>
          <w:szCs w:val="24"/>
        </w:rPr>
      </w:pPr>
    </w:p>
    <w:p w:rsidR="00FA53BE" w:rsidRDefault="00FA53BE" w:rsidP="007735A9">
      <w:pPr>
        <w:jc w:val="both"/>
        <w:rPr>
          <w:rFonts w:eastAsia="Helvetica Neue" w:cs="Helvetica Neue"/>
          <w:szCs w:val="24"/>
        </w:rPr>
      </w:pPr>
      <w:r>
        <w:rPr>
          <w:rFonts w:eastAsia="Helvetica Neue" w:cs="Helvetica Neue"/>
          <w:szCs w:val="24"/>
        </w:rPr>
        <w:t xml:space="preserve">The </w:t>
      </w:r>
      <w:proofErr w:type="spellStart"/>
      <w:r>
        <w:rPr>
          <w:rFonts w:eastAsia="Helvetica Neue" w:cs="Helvetica Neue"/>
          <w:szCs w:val="24"/>
        </w:rPr>
        <w:t>partlist</w:t>
      </w:r>
      <w:proofErr w:type="spellEnd"/>
      <w:r>
        <w:rPr>
          <w:rFonts w:eastAsia="Helvetica Neue" w:cs="Helvetica Neue"/>
          <w:szCs w:val="24"/>
        </w:rPr>
        <w:t xml:space="preserve"> can be found in the bill of material (BoM) v1.0 file.</w:t>
      </w:r>
    </w:p>
    <w:p w:rsidR="00FA53BE" w:rsidRDefault="00FA53BE" w:rsidP="007735A9">
      <w:pPr>
        <w:jc w:val="both"/>
        <w:rPr>
          <w:rFonts w:eastAsia="Helvetica Neue" w:cs="Helvetica Neue"/>
          <w:szCs w:val="24"/>
        </w:rPr>
      </w:pPr>
    </w:p>
    <w:p w:rsidR="007735A9" w:rsidRDefault="007735A9" w:rsidP="007735A9">
      <w:r>
        <w:br w:type="page"/>
      </w:r>
    </w:p>
    <w:p w:rsidR="007735A9" w:rsidRPr="001E78C6" w:rsidRDefault="007735A9" w:rsidP="007735A9">
      <w:pPr>
        <w:jc w:val="center"/>
        <w:rPr>
          <w:b/>
          <w:sz w:val="28"/>
          <w:szCs w:val="28"/>
        </w:rPr>
      </w:pPr>
      <w:r>
        <w:rPr>
          <w:b/>
          <w:sz w:val="28"/>
          <w:szCs w:val="28"/>
        </w:rPr>
        <w:lastRenderedPageBreak/>
        <w:t>Assembly of h</w:t>
      </w:r>
      <w:r w:rsidRPr="001E78C6">
        <w:rPr>
          <w:b/>
          <w:sz w:val="28"/>
          <w:szCs w:val="28"/>
        </w:rPr>
        <w:t>igh power transmit/receive switch</w:t>
      </w:r>
      <w:r>
        <w:rPr>
          <w:b/>
          <w:sz w:val="28"/>
          <w:szCs w:val="28"/>
        </w:rPr>
        <w:t xml:space="preserve"> for Thermal MR</w:t>
      </w:r>
    </w:p>
    <w:p w:rsidR="007735A9" w:rsidRDefault="007735A9" w:rsidP="007735A9">
      <w:pPr>
        <w:pStyle w:val="Caption"/>
      </w:pPr>
    </w:p>
    <w:p w:rsidR="007735A9" w:rsidRPr="003A37A6" w:rsidRDefault="00D46E22" w:rsidP="007735A9">
      <w:pPr>
        <w:pStyle w:val="ListParagraph"/>
        <w:numPr>
          <w:ilvl w:val="0"/>
          <w:numId w:val="10"/>
        </w:numPr>
        <w:spacing w:before="0" w:after="200" w:line="276" w:lineRule="auto"/>
        <w:ind w:firstLineChars="0"/>
        <w:contextualSpacing/>
        <w:rPr>
          <w:b/>
          <w:szCs w:val="24"/>
        </w:rPr>
      </w:pPr>
      <w:r>
        <w:rPr>
          <w:b/>
          <w:szCs w:val="24"/>
        </w:rPr>
        <w:t>Q</w:t>
      </w:r>
      <w:r w:rsidR="007735A9" w:rsidRPr="003A37A6">
        <w:rPr>
          <w:b/>
          <w:szCs w:val="24"/>
        </w:rPr>
        <w:t>uarter wavelength stubs</w:t>
      </w:r>
    </w:p>
    <w:p w:rsidR="007735A9" w:rsidRDefault="007735A9" w:rsidP="007735A9">
      <w:pPr>
        <w:jc w:val="both"/>
        <w:rPr>
          <w:szCs w:val="24"/>
        </w:rPr>
      </w:pPr>
      <w:r w:rsidRPr="003A37A6">
        <w:rPr>
          <w:szCs w:val="24"/>
        </w:rPr>
        <w:t xml:space="preserve">Three quarter wavelength stubs </w:t>
      </w:r>
      <w:r w:rsidR="00D46E22">
        <w:rPr>
          <w:szCs w:val="24"/>
        </w:rPr>
        <w:t>are</w:t>
      </w:r>
      <w:r w:rsidRPr="003A37A6">
        <w:rPr>
          <w:szCs w:val="24"/>
        </w:rPr>
        <w:t xml:space="preserve"> </w:t>
      </w:r>
      <w:r w:rsidR="007E0410">
        <w:rPr>
          <w:szCs w:val="24"/>
        </w:rPr>
        <w:t xml:space="preserve">connected to two SMA T-connectors </w:t>
      </w:r>
      <w:r w:rsidR="00D46E22">
        <w:rPr>
          <w:szCs w:val="24"/>
        </w:rPr>
        <w:t>(N</w:t>
      </w:r>
      <w:r w:rsidR="00712F4C">
        <w:rPr>
          <w:szCs w:val="24"/>
        </w:rPr>
        <w:t>o.</w:t>
      </w:r>
      <w:r w:rsidR="00D46E22">
        <w:rPr>
          <w:szCs w:val="24"/>
        </w:rPr>
        <w:t>9, BoM</w:t>
      </w:r>
      <w:r w:rsidR="002D2942">
        <w:rPr>
          <w:szCs w:val="24"/>
        </w:rPr>
        <w:t xml:space="preserve"> v1.0</w:t>
      </w:r>
      <w:r w:rsidR="00D46E22">
        <w:rPr>
          <w:szCs w:val="24"/>
        </w:rPr>
        <w:t>) as displayed in Figure 2</w:t>
      </w:r>
      <w:r w:rsidRPr="003A37A6">
        <w:rPr>
          <w:szCs w:val="24"/>
        </w:rPr>
        <w:t xml:space="preserve">. </w:t>
      </w:r>
      <w:r w:rsidR="00D46E22">
        <w:rPr>
          <w:szCs w:val="24"/>
        </w:rPr>
        <w:t xml:space="preserve">For the quarter wavelength stubs we used </w:t>
      </w:r>
      <w:proofErr w:type="spellStart"/>
      <w:r>
        <w:rPr>
          <w:szCs w:val="24"/>
        </w:rPr>
        <w:t>Sucoform</w:t>
      </w:r>
      <w:proofErr w:type="spellEnd"/>
      <w:r>
        <w:rPr>
          <w:szCs w:val="24"/>
        </w:rPr>
        <w:t xml:space="preserve"> 141 Cu 50 Ω from</w:t>
      </w:r>
      <w:r w:rsidRPr="000B1646">
        <w:rPr>
          <w:szCs w:val="24"/>
        </w:rPr>
        <w:t xml:space="preserve"> </w:t>
      </w:r>
      <w:proofErr w:type="spellStart"/>
      <w:r w:rsidRPr="000B1646">
        <w:rPr>
          <w:szCs w:val="24"/>
        </w:rPr>
        <w:t>Huber+Suhner</w:t>
      </w:r>
      <w:proofErr w:type="spellEnd"/>
      <w:r w:rsidR="00D46E22">
        <w:rPr>
          <w:szCs w:val="24"/>
        </w:rPr>
        <w:t xml:space="preserve"> (N</w:t>
      </w:r>
      <w:r w:rsidR="00712F4C">
        <w:rPr>
          <w:szCs w:val="24"/>
        </w:rPr>
        <w:t>o.</w:t>
      </w:r>
      <w:r w:rsidR="00D46E22">
        <w:rPr>
          <w:szCs w:val="24"/>
        </w:rPr>
        <w:t xml:space="preserve"> 2, BoM</w:t>
      </w:r>
      <w:r w:rsidR="002D2942">
        <w:rPr>
          <w:szCs w:val="24"/>
        </w:rPr>
        <w:t xml:space="preserve"> v1.0</w:t>
      </w:r>
      <w:r w:rsidR="00D46E22">
        <w:rPr>
          <w:szCs w:val="24"/>
        </w:rPr>
        <w:t>)</w:t>
      </w:r>
      <w:r>
        <w:rPr>
          <w:szCs w:val="24"/>
        </w:rPr>
        <w:t>.</w:t>
      </w:r>
      <w:r w:rsidRPr="000B1646">
        <w:rPr>
          <w:szCs w:val="24"/>
        </w:rPr>
        <w:t xml:space="preserve"> </w:t>
      </w:r>
      <w:r>
        <w:rPr>
          <w:szCs w:val="24"/>
        </w:rPr>
        <w:t xml:space="preserve">The middle λ/4 stub </w:t>
      </w:r>
      <w:r w:rsidR="00D46E22">
        <w:rPr>
          <w:szCs w:val="24"/>
        </w:rPr>
        <w:t>has</w:t>
      </w:r>
      <w:r>
        <w:rPr>
          <w:szCs w:val="24"/>
        </w:rPr>
        <w:t xml:space="preserve"> a </w:t>
      </w:r>
      <w:r w:rsidRPr="003A37A6">
        <w:rPr>
          <w:szCs w:val="24"/>
        </w:rPr>
        <w:t xml:space="preserve">male </w:t>
      </w:r>
      <w:r>
        <w:rPr>
          <w:szCs w:val="24"/>
        </w:rPr>
        <w:t xml:space="preserve">SMA </w:t>
      </w:r>
      <w:r w:rsidRPr="003A37A6">
        <w:rPr>
          <w:szCs w:val="24"/>
        </w:rPr>
        <w:t>connector</w:t>
      </w:r>
      <w:r w:rsidR="00216F30">
        <w:rPr>
          <w:szCs w:val="24"/>
        </w:rPr>
        <w:t xml:space="preserve"> </w:t>
      </w:r>
      <w:r w:rsidR="00BB0057">
        <w:rPr>
          <w:szCs w:val="24"/>
        </w:rPr>
        <w:t xml:space="preserve">(No. </w:t>
      </w:r>
      <w:r w:rsidR="00216F30">
        <w:rPr>
          <w:szCs w:val="24"/>
        </w:rPr>
        <w:t>10, BoM</w:t>
      </w:r>
      <w:r w:rsidR="002D2942">
        <w:rPr>
          <w:szCs w:val="24"/>
        </w:rPr>
        <w:t xml:space="preserve"> v1.0</w:t>
      </w:r>
      <w:r w:rsidR="00216F30">
        <w:rPr>
          <w:szCs w:val="24"/>
        </w:rPr>
        <w:t>)</w:t>
      </w:r>
      <w:r w:rsidR="00216F30" w:rsidRPr="003A37A6">
        <w:rPr>
          <w:szCs w:val="24"/>
        </w:rPr>
        <w:t xml:space="preserve"> </w:t>
      </w:r>
      <w:r w:rsidRPr="003A37A6">
        <w:rPr>
          <w:szCs w:val="24"/>
        </w:rPr>
        <w:t>at each end</w:t>
      </w:r>
      <w:r w:rsidR="007E0410">
        <w:rPr>
          <w:szCs w:val="24"/>
        </w:rPr>
        <w:t xml:space="preserve"> while the other two are connected over a female SMA connector</w:t>
      </w:r>
      <w:r w:rsidR="00216F30">
        <w:rPr>
          <w:szCs w:val="24"/>
        </w:rPr>
        <w:t xml:space="preserve"> (No</w:t>
      </w:r>
      <w:r w:rsidR="00BB0057">
        <w:rPr>
          <w:szCs w:val="24"/>
        </w:rPr>
        <w:t xml:space="preserve">. </w:t>
      </w:r>
      <w:r w:rsidR="00216F30">
        <w:rPr>
          <w:szCs w:val="24"/>
        </w:rPr>
        <w:t>11, BoM</w:t>
      </w:r>
      <w:r w:rsidR="002D2942">
        <w:rPr>
          <w:szCs w:val="24"/>
        </w:rPr>
        <w:t xml:space="preserve"> v1.0</w:t>
      </w:r>
      <w:r w:rsidR="00216F30">
        <w:rPr>
          <w:szCs w:val="24"/>
        </w:rPr>
        <w:t xml:space="preserve">) </w:t>
      </w:r>
      <w:r w:rsidR="007E0410">
        <w:rPr>
          <w:szCs w:val="24"/>
        </w:rPr>
        <w:t>to the T-connectors. The T-connectors resemble point 2 and 3 in the schematic diagram (Figure 1)</w:t>
      </w:r>
      <w:r w:rsidRPr="003A37A6">
        <w:rPr>
          <w:szCs w:val="24"/>
        </w:rPr>
        <w:t xml:space="preserve">. </w:t>
      </w:r>
      <w:r w:rsidR="007E0410">
        <w:rPr>
          <w:szCs w:val="24"/>
        </w:rPr>
        <w:t>For the middle stub t</w:t>
      </w:r>
      <w:r w:rsidRPr="003A37A6">
        <w:rPr>
          <w:szCs w:val="24"/>
        </w:rPr>
        <w:t xml:space="preserve">he λ/4 length </w:t>
      </w:r>
      <w:r w:rsidR="00D46E22">
        <w:rPr>
          <w:szCs w:val="24"/>
        </w:rPr>
        <w:t xml:space="preserve">is determined from the </w:t>
      </w:r>
      <w:r w:rsidRPr="003A37A6">
        <w:rPr>
          <w:szCs w:val="24"/>
        </w:rPr>
        <w:t xml:space="preserve">middle </w:t>
      </w:r>
      <w:r w:rsidR="00D46E22">
        <w:rPr>
          <w:szCs w:val="24"/>
        </w:rPr>
        <w:t xml:space="preserve">of </w:t>
      </w:r>
      <w:r w:rsidR="007E0410">
        <w:rPr>
          <w:szCs w:val="24"/>
        </w:rPr>
        <w:t>one T-</w:t>
      </w:r>
      <w:r w:rsidRPr="003A37A6">
        <w:rPr>
          <w:szCs w:val="24"/>
        </w:rPr>
        <w:t xml:space="preserve">connector to </w:t>
      </w:r>
      <w:r w:rsidR="00D46E22">
        <w:rPr>
          <w:szCs w:val="24"/>
        </w:rPr>
        <w:t xml:space="preserve">the </w:t>
      </w:r>
      <w:r w:rsidRPr="003A37A6">
        <w:rPr>
          <w:szCs w:val="24"/>
        </w:rPr>
        <w:t xml:space="preserve">middle of </w:t>
      </w:r>
      <w:r w:rsidR="00D46E22">
        <w:rPr>
          <w:szCs w:val="24"/>
        </w:rPr>
        <w:t xml:space="preserve">the </w:t>
      </w:r>
      <w:r w:rsidRPr="003A37A6">
        <w:rPr>
          <w:szCs w:val="24"/>
        </w:rPr>
        <w:t>other T</w:t>
      </w:r>
      <w:r w:rsidR="007E0410">
        <w:rPr>
          <w:szCs w:val="24"/>
        </w:rPr>
        <w:t>-</w:t>
      </w:r>
      <w:r w:rsidRPr="003A37A6">
        <w:rPr>
          <w:szCs w:val="24"/>
        </w:rPr>
        <w:t>connector</w:t>
      </w:r>
      <w:r w:rsidR="007E0410">
        <w:rPr>
          <w:szCs w:val="24"/>
        </w:rPr>
        <w:t xml:space="preserve">, while for the other stubs </w:t>
      </w:r>
      <w:r>
        <w:rPr>
          <w:szCs w:val="24"/>
        </w:rPr>
        <w:t xml:space="preserve">λ/4 </w:t>
      </w:r>
      <w:r w:rsidR="007E0410">
        <w:rPr>
          <w:szCs w:val="24"/>
        </w:rPr>
        <w:t xml:space="preserve">is determined </w:t>
      </w:r>
      <w:r w:rsidRPr="003A37A6">
        <w:rPr>
          <w:szCs w:val="24"/>
        </w:rPr>
        <w:t xml:space="preserve">from </w:t>
      </w:r>
      <w:r w:rsidR="007E0410">
        <w:rPr>
          <w:szCs w:val="24"/>
        </w:rPr>
        <w:t xml:space="preserve">the </w:t>
      </w:r>
      <w:r w:rsidRPr="003A37A6">
        <w:rPr>
          <w:szCs w:val="24"/>
        </w:rPr>
        <w:t xml:space="preserve">middle of </w:t>
      </w:r>
      <w:r w:rsidR="007E0410">
        <w:rPr>
          <w:szCs w:val="24"/>
        </w:rPr>
        <w:t>the</w:t>
      </w:r>
      <w:r w:rsidR="00740DA0">
        <w:rPr>
          <w:szCs w:val="24"/>
        </w:rPr>
        <w:t xml:space="preserve"> T-</w:t>
      </w:r>
      <w:r w:rsidRPr="003A37A6">
        <w:rPr>
          <w:szCs w:val="24"/>
        </w:rPr>
        <w:t>connector to the end of the outer shield of the cable</w:t>
      </w:r>
      <w:r w:rsidR="007E0410">
        <w:rPr>
          <w:szCs w:val="24"/>
        </w:rPr>
        <w:t xml:space="preserve"> (Figure 2)</w:t>
      </w:r>
      <w:r w:rsidRPr="003A37A6">
        <w:rPr>
          <w:szCs w:val="24"/>
        </w:rPr>
        <w:t>.</w:t>
      </w:r>
    </w:p>
    <w:p w:rsidR="004D3D2F" w:rsidRPr="003A37A6" w:rsidRDefault="004D3D2F" w:rsidP="007735A9">
      <w:pPr>
        <w:jc w:val="both"/>
        <w:rPr>
          <w:szCs w:val="24"/>
        </w:rPr>
      </w:pPr>
    </w:p>
    <w:p w:rsidR="007735A9" w:rsidRDefault="004D459A" w:rsidP="007735A9">
      <w:pPr>
        <w:keepNext/>
      </w:pPr>
      <w:r>
        <w:rPr>
          <w:noProof/>
        </w:rPr>
        <w:drawing>
          <wp:inline distT="0" distB="0" distL="0" distR="0" wp14:anchorId="5E5D5679" wp14:editId="3DCB5153">
            <wp:extent cx="6016444" cy="3387256"/>
            <wp:effectExtent l="0" t="0" r="3810" b="3810"/>
            <wp:docPr id="4" name="Picture 4" descr="C:\Users\yiyiji\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yiji\Desktop\Picture1.png"/>
                    <pic:cNvPicPr>
                      <a:picLocks noChangeAspect="1" noChangeArrowheads="1"/>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6013953" cy="3385854"/>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52F78" w:rsidRDefault="007735A9" w:rsidP="00CB1844">
      <w:pPr>
        <w:pStyle w:val="Caption"/>
        <w:jc w:val="both"/>
        <w:rPr>
          <w:b/>
          <w:szCs w:val="24"/>
        </w:rPr>
      </w:pPr>
      <w:bookmarkStart w:id="1" w:name="_Ref510692685"/>
      <w:bookmarkStart w:id="2" w:name="_Ref510692675"/>
      <w:r w:rsidRPr="00F37484">
        <w:rPr>
          <w:b/>
          <w:szCs w:val="24"/>
        </w:rPr>
        <w:t xml:space="preserve">Figure </w:t>
      </w:r>
      <w:r w:rsidRPr="00F37484">
        <w:rPr>
          <w:b/>
          <w:szCs w:val="24"/>
        </w:rPr>
        <w:fldChar w:fldCharType="begin"/>
      </w:r>
      <w:r w:rsidRPr="00F37484">
        <w:rPr>
          <w:b/>
          <w:szCs w:val="24"/>
        </w:rPr>
        <w:instrText xml:space="preserve"> SEQ Figure \* ARABIC </w:instrText>
      </w:r>
      <w:r w:rsidRPr="00F37484">
        <w:rPr>
          <w:b/>
          <w:szCs w:val="24"/>
        </w:rPr>
        <w:fldChar w:fldCharType="separate"/>
      </w:r>
      <w:r w:rsidR="00813D92">
        <w:rPr>
          <w:b/>
          <w:noProof/>
          <w:szCs w:val="24"/>
        </w:rPr>
        <w:t>2</w:t>
      </w:r>
      <w:r w:rsidRPr="00F37484">
        <w:rPr>
          <w:b/>
          <w:szCs w:val="24"/>
        </w:rPr>
        <w:fldChar w:fldCharType="end"/>
      </w:r>
      <w:bookmarkEnd w:id="1"/>
      <w:r w:rsidRPr="00452F78">
        <w:rPr>
          <w:szCs w:val="24"/>
        </w:rPr>
        <w:t xml:space="preserve"> </w:t>
      </w:r>
      <w:r>
        <w:rPr>
          <w:szCs w:val="24"/>
        </w:rPr>
        <w:t>–</w:t>
      </w:r>
      <w:r w:rsidRPr="00452F78">
        <w:rPr>
          <w:szCs w:val="24"/>
        </w:rPr>
        <w:t xml:space="preserve"> Left: SMA connectors of the cables</w:t>
      </w:r>
      <w:r>
        <w:rPr>
          <w:szCs w:val="24"/>
        </w:rPr>
        <w:t>. R</w:t>
      </w:r>
      <w:r w:rsidRPr="00452F78">
        <w:rPr>
          <w:noProof/>
          <w:szCs w:val="24"/>
        </w:rPr>
        <w:t xml:space="preserve">ight: length of quarter wavelength of </w:t>
      </w:r>
      <w:r w:rsidR="007E0410">
        <w:rPr>
          <w:noProof/>
          <w:szCs w:val="24"/>
        </w:rPr>
        <w:t>the stubs</w:t>
      </w:r>
      <w:r w:rsidRPr="00452F78">
        <w:rPr>
          <w:noProof/>
          <w:szCs w:val="24"/>
        </w:rPr>
        <w:t>.</w:t>
      </w:r>
      <w:bookmarkEnd w:id="2"/>
    </w:p>
    <w:p w:rsidR="007735A9" w:rsidRDefault="007735A9" w:rsidP="007735A9"/>
    <w:p w:rsidR="007735A9" w:rsidRPr="00407B5B" w:rsidRDefault="007E0410" w:rsidP="007735A9">
      <w:pPr>
        <w:jc w:val="both"/>
        <w:rPr>
          <w:szCs w:val="24"/>
        </w:rPr>
      </w:pPr>
      <w:r>
        <w:rPr>
          <w:szCs w:val="24"/>
        </w:rPr>
        <w:lastRenderedPageBreak/>
        <w:t xml:space="preserve">In order to approximate the cable length to reach a </w:t>
      </w:r>
      <w:r w:rsidR="007735A9" w:rsidRPr="00407B5B">
        <w:rPr>
          <w:szCs w:val="24"/>
        </w:rPr>
        <w:t>quarter-wave length</w:t>
      </w:r>
      <w:r>
        <w:rPr>
          <w:szCs w:val="24"/>
        </w:rPr>
        <w:t>, the following formula can be used</w:t>
      </w:r>
      <w:r w:rsidR="007735A9" w:rsidRPr="00407B5B">
        <w:rPr>
          <w:szCs w:val="24"/>
        </w:rPr>
        <w:t>:</w:t>
      </w:r>
    </w:p>
    <w:p w:rsidR="007735A9" w:rsidRPr="00407B5B" w:rsidRDefault="007735A9" w:rsidP="007735A9">
      <w:pPr>
        <w:jc w:val="both"/>
        <w:rPr>
          <w:szCs w:val="24"/>
        </w:rPr>
      </w:pPr>
      <m:oMathPara>
        <m:oMath>
          <m:r>
            <w:rPr>
              <w:rFonts w:ascii="Cambria Math" w:hAnsi="Cambria Math"/>
              <w:szCs w:val="24"/>
            </w:rPr>
            <m:t>λ=</m:t>
          </m:r>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f>
            <m:fPr>
              <m:ctrlPr>
                <w:rPr>
                  <w:rFonts w:ascii="Cambria Math" w:hAnsi="Cambria Math"/>
                  <w:i/>
                  <w:szCs w:val="24"/>
                </w:rPr>
              </m:ctrlPr>
            </m:fPr>
            <m:num>
              <m:r>
                <w:rPr>
                  <w:rFonts w:ascii="Cambria Math" w:hAnsi="Cambria Math"/>
                  <w:szCs w:val="24"/>
                </w:rPr>
                <m:t>c</m:t>
              </m:r>
            </m:num>
            <m:den>
              <m:r>
                <w:rPr>
                  <w:rFonts w:ascii="Cambria Math" w:hAnsi="Cambria Math"/>
                  <w:szCs w:val="24"/>
                </w:rPr>
                <m:t>f</m:t>
              </m:r>
            </m:den>
          </m:f>
        </m:oMath>
      </m:oMathPara>
    </w:p>
    <w:p w:rsidR="007735A9" w:rsidRDefault="007735A9" w:rsidP="007735A9">
      <w:pPr>
        <w:jc w:val="both"/>
        <w:rPr>
          <w:szCs w:val="24"/>
        </w:rPr>
      </w:pPr>
      <m:oMath>
        <m:r>
          <w:rPr>
            <w:rFonts w:ascii="Cambria Math" w:hAnsi="Cambria Math"/>
            <w:szCs w:val="24"/>
          </w:rPr>
          <m:t>λ</m:t>
        </m:r>
      </m:oMath>
      <w:r w:rsidRPr="00407B5B">
        <w:rPr>
          <w:szCs w:val="24"/>
        </w:rPr>
        <w:t xml:space="preserve"> is the wavelength,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407B5B">
        <w:rPr>
          <w:szCs w:val="24"/>
        </w:rPr>
        <w:t xml:space="preserve"> the velocity </w:t>
      </w:r>
      <w:r w:rsidR="0049449E">
        <w:rPr>
          <w:szCs w:val="24"/>
        </w:rPr>
        <w:t xml:space="preserve">of </w:t>
      </w:r>
      <w:r w:rsidRPr="00407B5B">
        <w:rPr>
          <w:szCs w:val="24"/>
        </w:rPr>
        <w:t xml:space="preserve">signal propagation of the cable, </w:t>
      </w:r>
      <m:oMath>
        <m:r>
          <w:rPr>
            <w:rFonts w:ascii="Cambria Math" w:hAnsi="Cambria Math"/>
            <w:szCs w:val="24"/>
          </w:rPr>
          <m:t>c</m:t>
        </m:r>
      </m:oMath>
      <w:r w:rsidRPr="00407B5B">
        <w:rPr>
          <w:szCs w:val="24"/>
        </w:rPr>
        <w:t xml:space="preserve"> the speed of the light and </w:t>
      </w:r>
      <m:oMath>
        <m:r>
          <w:rPr>
            <w:rFonts w:ascii="Cambria Math" w:hAnsi="Cambria Math"/>
            <w:szCs w:val="24"/>
          </w:rPr>
          <m:t>f</m:t>
        </m:r>
      </m:oMath>
      <w:r w:rsidRPr="00407B5B">
        <w:rPr>
          <w:szCs w:val="24"/>
        </w:rPr>
        <w:t xml:space="preserve"> the frequency. In our case, </w:t>
      </w:r>
      <m:oMath>
        <m:sSub>
          <m:sSubPr>
            <m:ctrlPr>
              <w:rPr>
                <w:rFonts w:ascii="Cambria Math" w:hAnsi="Cambria Math"/>
                <w:i/>
                <w:szCs w:val="24"/>
              </w:rPr>
            </m:ctrlPr>
          </m:sSubPr>
          <m:e>
            <m:r>
              <w:rPr>
                <w:rFonts w:ascii="Cambria Math" w:hAnsi="Cambria Math"/>
                <w:szCs w:val="24"/>
              </w:rPr>
              <m:t>v</m:t>
            </m:r>
          </m:e>
          <m:sub>
            <m:r>
              <w:rPr>
                <w:rFonts w:ascii="Cambria Math" w:hAnsi="Cambria Math"/>
                <w:szCs w:val="24"/>
              </w:rPr>
              <m:t>p</m:t>
            </m:r>
          </m:sub>
        </m:sSub>
      </m:oMath>
      <w:r w:rsidRPr="00407B5B">
        <w:rPr>
          <w:szCs w:val="24"/>
        </w:rPr>
        <w:t xml:space="preserve"> = 0.71 and </w:t>
      </w:r>
      <m:oMath>
        <m:r>
          <w:rPr>
            <w:rFonts w:ascii="Cambria Math" w:hAnsi="Cambria Math"/>
            <w:szCs w:val="24"/>
          </w:rPr>
          <m:t>f</m:t>
        </m:r>
      </m:oMath>
      <w:r w:rsidRPr="00407B5B">
        <w:rPr>
          <w:szCs w:val="24"/>
        </w:rPr>
        <w:t xml:space="preserve"> = 297.1 MHz and </w:t>
      </w:r>
      <w:r w:rsidR="0049449E">
        <w:rPr>
          <w:szCs w:val="24"/>
        </w:rPr>
        <w:t>result in</w:t>
      </w:r>
      <w:r w:rsidRPr="00407B5B">
        <w:rPr>
          <w:szCs w:val="24"/>
        </w:rPr>
        <w:t xml:space="preserve"> λ/4 = 17.</w:t>
      </w:r>
      <w:r w:rsidR="0049449E">
        <w:rPr>
          <w:szCs w:val="24"/>
        </w:rPr>
        <w:t>9</w:t>
      </w:r>
      <w:r w:rsidRPr="00407B5B">
        <w:rPr>
          <w:szCs w:val="24"/>
        </w:rPr>
        <w:t xml:space="preserve"> cm. This is a theoretical value and can be different in reality, but </w:t>
      </w:r>
      <w:r>
        <w:rPr>
          <w:szCs w:val="24"/>
        </w:rPr>
        <w:t>it</w:t>
      </w:r>
      <w:r w:rsidRPr="00407B5B">
        <w:rPr>
          <w:szCs w:val="24"/>
        </w:rPr>
        <w:t xml:space="preserve"> is a good starting point.</w:t>
      </w:r>
    </w:p>
    <w:p w:rsidR="0049449E" w:rsidRPr="00407B5B" w:rsidRDefault="0049449E" w:rsidP="007735A9">
      <w:pPr>
        <w:jc w:val="both"/>
        <w:rPr>
          <w:szCs w:val="24"/>
        </w:rPr>
      </w:pPr>
    </w:p>
    <w:p w:rsidR="00242622" w:rsidRPr="00242622" w:rsidRDefault="00F339BC" w:rsidP="00242622">
      <w:pPr>
        <w:pStyle w:val="ListParagraph"/>
        <w:numPr>
          <w:ilvl w:val="1"/>
          <w:numId w:val="10"/>
        </w:numPr>
        <w:ind w:firstLineChars="0"/>
        <w:rPr>
          <w:b/>
        </w:rPr>
      </w:pPr>
      <w:r w:rsidRPr="00242622">
        <w:rPr>
          <w:b/>
        </w:rPr>
        <w:t>Measuring</w:t>
      </w:r>
      <w:r w:rsidR="007735A9" w:rsidRPr="00242622">
        <w:rPr>
          <w:b/>
        </w:rPr>
        <w:t xml:space="preserve"> λ/4 length</w:t>
      </w:r>
    </w:p>
    <w:p w:rsidR="00F339BC" w:rsidRDefault="00F339BC" w:rsidP="007735A9">
      <w:pPr>
        <w:jc w:val="both"/>
        <w:rPr>
          <w:szCs w:val="24"/>
        </w:rPr>
      </w:pPr>
      <w:r>
        <w:rPr>
          <w:szCs w:val="24"/>
        </w:rPr>
        <w:t xml:space="preserve">In order to measure the correct </w:t>
      </w:r>
      <w:r w:rsidRPr="00452F78">
        <w:rPr>
          <w:szCs w:val="24"/>
        </w:rPr>
        <w:t xml:space="preserve">λ/4 </w:t>
      </w:r>
      <w:r>
        <w:rPr>
          <w:szCs w:val="24"/>
        </w:rPr>
        <w:t xml:space="preserve">length </w:t>
      </w:r>
      <w:r w:rsidR="007735A9" w:rsidRPr="00452F78">
        <w:rPr>
          <w:szCs w:val="24"/>
        </w:rPr>
        <w:t xml:space="preserve">a </w:t>
      </w:r>
      <w:r w:rsidR="007735A9">
        <w:rPr>
          <w:szCs w:val="24"/>
        </w:rPr>
        <w:t xml:space="preserve">vector </w:t>
      </w:r>
      <w:r w:rsidR="007735A9" w:rsidRPr="00452F78">
        <w:rPr>
          <w:szCs w:val="24"/>
        </w:rPr>
        <w:t xml:space="preserve">network analyzer </w:t>
      </w:r>
      <w:r w:rsidR="007735A9">
        <w:rPr>
          <w:szCs w:val="24"/>
        </w:rPr>
        <w:t>(VNA</w:t>
      </w:r>
      <w:r>
        <w:rPr>
          <w:szCs w:val="24"/>
        </w:rPr>
        <w:t xml:space="preserve">) can be used. There are different ways to do so e.g. by S11 or S12 measurements, checking the smith chart or the phase measurement option from the VNA. Whatever option is chosen, proper VNA calibration is essential since minor mistakes might lead to significant phase differences at 300MHz. </w:t>
      </w:r>
      <w:r w:rsidR="006727C0">
        <w:rPr>
          <w:szCs w:val="24"/>
        </w:rPr>
        <w:t xml:space="preserve">In order to determine the phase of the cables, we used S11 measurements. </w:t>
      </w:r>
      <w:r w:rsidRPr="00452F78">
        <w:rPr>
          <w:szCs w:val="24"/>
        </w:rPr>
        <w:t xml:space="preserve">λ/4 </w:t>
      </w:r>
      <w:r>
        <w:rPr>
          <w:szCs w:val="24"/>
        </w:rPr>
        <w:t>denotes 90</w:t>
      </w:r>
      <w:r>
        <w:rPr>
          <w:rFonts w:cstheme="minorHAnsi"/>
          <w:szCs w:val="24"/>
        </w:rPr>
        <w:t>°</w:t>
      </w:r>
      <w:r>
        <w:rPr>
          <w:szCs w:val="24"/>
        </w:rPr>
        <w:t xml:space="preserve"> phase </w:t>
      </w:r>
      <w:r w:rsidR="00A26CAB">
        <w:rPr>
          <w:szCs w:val="24"/>
        </w:rPr>
        <w:t>(S11 will display 180</w:t>
      </w:r>
      <w:r w:rsidR="00A26CAB">
        <w:rPr>
          <w:rFonts w:cstheme="minorHAnsi"/>
          <w:szCs w:val="24"/>
        </w:rPr>
        <w:t>°</w:t>
      </w:r>
      <w:r w:rsidR="00A26CAB">
        <w:rPr>
          <w:szCs w:val="24"/>
        </w:rPr>
        <w:t xml:space="preserve">, i.e. 2 x phase, as it adds the phases of incident and </w:t>
      </w:r>
      <w:r w:rsidR="00A26CAB">
        <w:rPr>
          <w:rFonts w:cstheme="minorHAnsi"/>
          <w:szCs w:val="24"/>
        </w:rPr>
        <w:t>reflected waves</w:t>
      </w:r>
      <w:r w:rsidR="00A26CAB">
        <w:rPr>
          <w:szCs w:val="24"/>
        </w:rPr>
        <w:t xml:space="preserve">) </w:t>
      </w:r>
      <w:r>
        <w:rPr>
          <w:szCs w:val="24"/>
        </w:rPr>
        <w:t xml:space="preserve">or a complete (180°) rotation in the Smith chart, meaning that an open is transformed into a short. </w:t>
      </w:r>
    </w:p>
    <w:p w:rsidR="007735A9" w:rsidRPr="00452F78" w:rsidRDefault="007735A9" w:rsidP="007735A9">
      <w:pPr>
        <w:rPr>
          <w:b/>
          <w:szCs w:val="24"/>
        </w:rPr>
      </w:pPr>
    </w:p>
    <w:p w:rsidR="007735A9" w:rsidRPr="00242622" w:rsidRDefault="00242622" w:rsidP="00242622">
      <w:pPr>
        <w:rPr>
          <w:b/>
        </w:rPr>
      </w:pPr>
      <w:r>
        <w:rPr>
          <w:b/>
        </w:rPr>
        <w:t>1.1.1</w:t>
      </w:r>
      <w:r>
        <w:rPr>
          <w:b/>
        </w:rPr>
        <w:tab/>
      </w:r>
      <w:r w:rsidR="006727C0" w:rsidRPr="00242622">
        <w:rPr>
          <w:b/>
        </w:rPr>
        <w:t>VNA calibration</w:t>
      </w:r>
    </w:p>
    <w:p w:rsidR="006727C0" w:rsidRDefault="006727C0" w:rsidP="007735A9">
      <w:pPr>
        <w:jc w:val="both"/>
        <w:rPr>
          <w:szCs w:val="24"/>
        </w:rPr>
      </w:pPr>
      <w:r>
        <w:rPr>
          <w:szCs w:val="24"/>
        </w:rPr>
        <w:t xml:space="preserve">After setting the </w:t>
      </w:r>
      <w:r w:rsidR="007735A9">
        <w:rPr>
          <w:szCs w:val="24"/>
        </w:rPr>
        <w:t>working frequency (</w:t>
      </w:r>
      <w:r w:rsidR="007735A9" w:rsidRPr="00452F78">
        <w:rPr>
          <w:i/>
          <w:szCs w:val="24"/>
        </w:rPr>
        <w:t>f</w:t>
      </w:r>
      <w:r w:rsidR="007735A9">
        <w:rPr>
          <w:szCs w:val="24"/>
        </w:rPr>
        <w:t xml:space="preserve"> = 297.1 MHz, in our case) and the measurement span</w:t>
      </w:r>
      <w:r w:rsidR="007735A9" w:rsidRPr="00452F78">
        <w:rPr>
          <w:szCs w:val="24"/>
        </w:rPr>
        <w:t xml:space="preserve"> </w:t>
      </w:r>
      <w:r w:rsidR="007735A9">
        <w:rPr>
          <w:szCs w:val="24"/>
        </w:rPr>
        <w:t>(we used 70 MHz)</w:t>
      </w:r>
      <w:r>
        <w:rPr>
          <w:szCs w:val="24"/>
        </w:rPr>
        <w:t xml:space="preserve">, the calibration procedure requires an open, short and 50Ω </w:t>
      </w:r>
      <w:r w:rsidR="008210A3">
        <w:rPr>
          <w:szCs w:val="24"/>
        </w:rPr>
        <w:t>load</w:t>
      </w:r>
      <w:r>
        <w:rPr>
          <w:szCs w:val="24"/>
        </w:rPr>
        <w:t xml:space="preserve"> with SMA </w:t>
      </w:r>
      <w:r w:rsidR="008210A3">
        <w:rPr>
          <w:szCs w:val="24"/>
        </w:rPr>
        <w:t>connectors</w:t>
      </w:r>
      <w:r w:rsidR="007735A9">
        <w:rPr>
          <w:szCs w:val="24"/>
        </w:rPr>
        <w:t xml:space="preserve">. </w:t>
      </w:r>
      <w:r w:rsidR="00254E39">
        <w:rPr>
          <w:szCs w:val="24"/>
        </w:rPr>
        <w:t>For accurate measurements the calibration point is important. E.g. if we want to measure just the middle stub</w:t>
      </w:r>
      <w:r w:rsidR="00D72E57">
        <w:rPr>
          <w:szCs w:val="24"/>
        </w:rPr>
        <w:t xml:space="preserve"> cable</w:t>
      </w:r>
      <w:r w:rsidR="00254E39">
        <w:rPr>
          <w:szCs w:val="24"/>
        </w:rPr>
        <w:t xml:space="preserve"> that </w:t>
      </w:r>
      <w:r>
        <w:rPr>
          <w:szCs w:val="24"/>
        </w:rPr>
        <w:t>has male SMA connector</w:t>
      </w:r>
      <w:r w:rsidR="00254E39">
        <w:rPr>
          <w:szCs w:val="24"/>
        </w:rPr>
        <w:t>s</w:t>
      </w:r>
      <w:r>
        <w:rPr>
          <w:szCs w:val="24"/>
        </w:rPr>
        <w:t xml:space="preserve">, our calibration point should be a female SMA connector for the open/short state (see Figure 3). </w:t>
      </w:r>
      <w:r w:rsidR="008210A3">
        <w:rPr>
          <w:szCs w:val="24"/>
        </w:rPr>
        <w:t>If a particular</w:t>
      </w:r>
      <w:r w:rsidR="00740DA0">
        <w:rPr>
          <w:szCs w:val="24"/>
        </w:rPr>
        <w:t xml:space="preserve"> set of connectors is missing, </w:t>
      </w:r>
      <w:r w:rsidR="009E35AA">
        <w:rPr>
          <w:szCs w:val="24"/>
        </w:rPr>
        <w:t xml:space="preserve">vector </w:t>
      </w:r>
      <w:r w:rsidR="00740DA0">
        <w:rPr>
          <w:szCs w:val="24"/>
        </w:rPr>
        <w:t>n</w:t>
      </w:r>
      <w:r>
        <w:rPr>
          <w:szCs w:val="24"/>
        </w:rPr>
        <w:t xml:space="preserve">etwork analyzers </w:t>
      </w:r>
      <w:r w:rsidR="008210A3">
        <w:rPr>
          <w:szCs w:val="24"/>
        </w:rPr>
        <w:t xml:space="preserve">also </w:t>
      </w:r>
      <w:r>
        <w:rPr>
          <w:szCs w:val="24"/>
        </w:rPr>
        <w:t xml:space="preserve">have </w:t>
      </w:r>
      <w:r w:rsidR="008210A3">
        <w:rPr>
          <w:szCs w:val="24"/>
        </w:rPr>
        <w:t xml:space="preserve">typically </w:t>
      </w:r>
      <w:r>
        <w:rPr>
          <w:szCs w:val="24"/>
        </w:rPr>
        <w:t xml:space="preserve">the </w:t>
      </w:r>
      <w:r w:rsidR="008210A3">
        <w:rPr>
          <w:szCs w:val="24"/>
        </w:rPr>
        <w:t>option</w:t>
      </w:r>
      <w:r>
        <w:rPr>
          <w:szCs w:val="24"/>
        </w:rPr>
        <w:t xml:space="preserve"> to adjust </w:t>
      </w:r>
      <w:r w:rsidR="008210A3">
        <w:rPr>
          <w:szCs w:val="24"/>
        </w:rPr>
        <w:t>phase delays e.g. introduced by connectors</w:t>
      </w:r>
      <w:r w:rsidR="00254E39">
        <w:rPr>
          <w:szCs w:val="24"/>
        </w:rPr>
        <w:t>, which is an alternative</w:t>
      </w:r>
      <w:r w:rsidR="008210A3">
        <w:rPr>
          <w:szCs w:val="24"/>
        </w:rPr>
        <w:t xml:space="preserve">. </w:t>
      </w:r>
    </w:p>
    <w:p w:rsidR="00740DA0" w:rsidRDefault="001547D4" w:rsidP="007735A9">
      <w:pPr>
        <w:pStyle w:val="Caption"/>
        <w:rPr>
          <w:szCs w:val="24"/>
        </w:rPr>
      </w:pPr>
      <w:bookmarkStart w:id="3" w:name="_Ref510903320"/>
      <w:r>
        <w:rPr>
          <w:noProof/>
          <w:szCs w:val="24"/>
          <w:lang w:val="en-US"/>
        </w:rPr>
        <w:lastRenderedPageBreak/>
        <w:drawing>
          <wp:inline distT="0" distB="0" distL="0" distR="0" wp14:anchorId="335ED593" wp14:editId="5834489C">
            <wp:extent cx="5995035" cy="2767330"/>
            <wp:effectExtent l="0" t="0" r="5715" b="0"/>
            <wp:docPr id="48" name="Picture 48" descr="C:\Users\yiyiji\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2.pn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995035" cy="2767330"/>
                    </a:xfrm>
                    <a:prstGeom prst="rect">
                      <a:avLst/>
                    </a:prstGeom>
                    <a:noFill/>
                    <a:ln>
                      <a:noFill/>
                    </a:ln>
                  </pic:spPr>
                </pic:pic>
              </a:graphicData>
            </a:graphic>
          </wp:inline>
        </w:drawing>
      </w:r>
    </w:p>
    <w:p w:rsidR="007735A9" w:rsidRPr="00452F78" w:rsidRDefault="007735A9" w:rsidP="00216F30">
      <w:pPr>
        <w:pStyle w:val="Caption"/>
        <w:jc w:val="both"/>
        <w:rPr>
          <w:b/>
          <w:szCs w:val="24"/>
        </w:rPr>
      </w:pPr>
      <w:r w:rsidRPr="00F37484">
        <w:rPr>
          <w:b/>
          <w:szCs w:val="24"/>
        </w:rPr>
        <w:t xml:space="preserve">Figure </w:t>
      </w:r>
      <w:r w:rsidRPr="00F37484">
        <w:rPr>
          <w:b/>
          <w:szCs w:val="24"/>
        </w:rPr>
        <w:fldChar w:fldCharType="begin"/>
      </w:r>
      <w:r w:rsidRPr="00F37484">
        <w:rPr>
          <w:b/>
          <w:szCs w:val="24"/>
        </w:rPr>
        <w:instrText xml:space="preserve"> SEQ Figure \* ARABIC </w:instrText>
      </w:r>
      <w:r w:rsidRPr="00F37484">
        <w:rPr>
          <w:b/>
          <w:szCs w:val="24"/>
        </w:rPr>
        <w:fldChar w:fldCharType="separate"/>
      </w:r>
      <w:r w:rsidR="00813D92">
        <w:rPr>
          <w:b/>
          <w:noProof/>
          <w:szCs w:val="24"/>
        </w:rPr>
        <w:t>3</w:t>
      </w:r>
      <w:r w:rsidRPr="00F37484">
        <w:rPr>
          <w:b/>
          <w:szCs w:val="24"/>
        </w:rPr>
        <w:fldChar w:fldCharType="end"/>
      </w:r>
      <w:bookmarkEnd w:id="3"/>
      <w:r w:rsidRPr="00452F78">
        <w:rPr>
          <w:szCs w:val="24"/>
        </w:rPr>
        <w:t xml:space="preserve"> –</w:t>
      </w:r>
      <w:r w:rsidR="00740DA0" w:rsidRPr="00740DA0">
        <w:rPr>
          <w:szCs w:val="24"/>
        </w:rPr>
        <w:t xml:space="preserve"> </w:t>
      </w:r>
      <w:r w:rsidR="00740DA0">
        <w:rPr>
          <w:szCs w:val="24"/>
        </w:rPr>
        <w:t xml:space="preserve">Vector network analyzer calibration. </w:t>
      </w:r>
      <w:r w:rsidR="001547D4" w:rsidRPr="00CD45DD">
        <w:rPr>
          <w:b/>
          <w:szCs w:val="24"/>
        </w:rPr>
        <w:t>A</w:t>
      </w:r>
      <w:r w:rsidR="00740DA0" w:rsidRPr="00CD45DD">
        <w:rPr>
          <w:b/>
          <w:szCs w:val="24"/>
        </w:rPr>
        <w:t>:</w:t>
      </w:r>
      <w:r w:rsidR="00740DA0">
        <w:rPr>
          <w:szCs w:val="24"/>
        </w:rPr>
        <w:t xml:space="preserve"> </w:t>
      </w:r>
      <w:r w:rsidRPr="00452F78">
        <w:rPr>
          <w:szCs w:val="24"/>
        </w:rPr>
        <w:t>Open calibration.</w:t>
      </w:r>
      <w:r>
        <w:rPr>
          <w:szCs w:val="24"/>
        </w:rPr>
        <w:t xml:space="preserve"> </w:t>
      </w:r>
      <w:r w:rsidR="001547D4" w:rsidRPr="00CD45DD">
        <w:rPr>
          <w:b/>
          <w:szCs w:val="24"/>
        </w:rPr>
        <w:t>B</w:t>
      </w:r>
      <w:r w:rsidRPr="00CD45DD">
        <w:rPr>
          <w:b/>
          <w:szCs w:val="24"/>
        </w:rPr>
        <w:t>:</w:t>
      </w:r>
      <w:r>
        <w:rPr>
          <w:szCs w:val="24"/>
        </w:rPr>
        <w:t xml:space="preserve"> </w:t>
      </w:r>
      <w:r w:rsidR="00740DA0">
        <w:rPr>
          <w:szCs w:val="24"/>
        </w:rPr>
        <w:t>Detail of the connectors and SMA calibration kit used for open, short and 50</w:t>
      </w:r>
      <w:r w:rsidR="00F37484">
        <w:rPr>
          <w:szCs w:val="24"/>
        </w:rPr>
        <w:t>Ω</w:t>
      </w:r>
      <w:r w:rsidR="00740DA0">
        <w:rPr>
          <w:szCs w:val="24"/>
        </w:rPr>
        <w:t>.</w:t>
      </w:r>
    </w:p>
    <w:p w:rsidR="007735A9" w:rsidRPr="00147390" w:rsidRDefault="007735A9" w:rsidP="007735A9">
      <w:pPr>
        <w:rPr>
          <w:szCs w:val="24"/>
        </w:rPr>
      </w:pPr>
    </w:p>
    <w:p w:rsidR="007735A9" w:rsidRPr="00242622" w:rsidRDefault="00242622" w:rsidP="00242622">
      <w:pPr>
        <w:contextualSpacing/>
        <w:rPr>
          <w:b/>
          <w:szCs w:val="24"/>
        </w:rPr>
      </w:pPr>
      <w:r w:rsidRPr="00242622">
        <w:rPr>
          <w:b/>
          <w:szCs w:val="24"/>
        </w:rPr>
        <w:t>1.1.2</w:t>
      </w:r>
      <w:r w:rsidRPr="00242622">
        <w:rPr>
          <w:b/>
          <w:szCs w:val="24"/>
        </w:rPr>
        <w:tab/>
      </w:r>
      <w:r w:rsidR="00D72E57">
        <w:rPr>
          <w:b/>
          <w:szCs w:val="24"/>
        </w:rPr>
        <w:t>Middle</w:t>
      </w:r>
      <w:r w:rsidR="007735A9" w:rsidRPr="00242622">
        <w:rPr>
          <w:b/>
          <w:szCs w:val="24"/>
        </w:rPr>
        <w:t xml:space="preserve"> λ/4 stub</w:t>
      </w:r>
    </w:p>
    <w:p w:rsidR="00813D92" w:rsidRPr="00813D92" w:rsidRDefault="00D72E57" w:rsidP="00813D92">
      <w:r>
        <w:rPr>
          <w:szCs w:val="24"/>
        </w:rPr>
        <w:lastRenderedPageBreak/>
        <w:t>The VNA calibration point was a female SMA connector (Figure 3), which was connected to the middle stub cable and a T-connector (</w:t>
      </w:r>
      <w:r w:rsidR="009E35AA" w:rsidRPr="009E35AA">
        <w:rPr>
          <w:szCs w:val="24"/>
        </w:rPr>
        <w:fldChar w:fldCharType="begin"/>
      </w:r>
      <w:r w:rsidR="009E35AA" w:rsidRPr="009E35AA">
        <w:rPr>
          <w:szCs w:val="24"/>
        </w:rPr>
        <w:instrText xml:space="preserve"> REF _Ref512355691 \h  \* MERGEFORMAT </w:instrText>
      </w:r>
      <w:r w:rsidR="009E35AA" w:rsidRPr="009E35AA">
        <w:rPr>
          <w:szCs w:val="24"/>
        </w:rPr>
      </w:r>
      <w:r w:rsidR="009E35AA" w:rsidRPr="009E35AA">
        <w:rPr>
          <w:szCs w:val="24"/>
        </w:rPr>
        <w:fldChar w:fldCharType="separate"/>
      </w:r>
      <w:r w:rsidR="00813D92" w:rsidRPr="00813D92">
        <w:drawing>
          <wp:inline distT="0" distB="0" distL="0" distR="0">
            <wp:extent cx="5796280" cy="3729355"/>
            <wp:effectExtent l="0" t="0" r="0" b="4445"/>
            <wp:docPr id="1" name="Picture 1" descr="C:\Users\yiyiji\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3.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96280" cy="3729355"/>
                    </a:xfrm>
                    <a:prstGeom prst="rect">
                      <a:avLst/>
                    </a:prstGeom>
                    <a:noFill/>
                    <a:ln>
                      <a:noFill/>
                    </a:ln>
                  </pic:spPr>
                </pic:pic>
              </a:graphicData>
            </a:graphic>
          </wp:inline>
        </w:drawing>
      </w:r>
    </w:p>
    <w:p w:rsidR="00813D92" w:rsidRDefault="00813D92" w:rsidP="00CB1844">
      <w:pPr>
        <w:pStyle w:val="Caption"/>
        <w:jc w:val="both"/>
        <w:rPr>
          <w:b/>
        </w:rPr>
      </w:pPr>
      <w:r w:rsidRPr="00813D92">
        <w:rPr>
          <w:noProof/>
        </w:rPr>
        <w:t>Figure</w:t>
      </w:r>
      <w:r w:rsidRPr="00F37484">
        <w:rPr>
          <w:b/>
        </w:rPr>
        <w:t xml:space="preserve"> </w:t>
      </w:r>
      <w:r>
        <w:rPr>
          <w:b/>
          <w:noProof/>
        </w:rPr>
        <w:t>4</w:t>
      </w:r>
      <w:r w:rsidR="009E35AA" w:rsidRPr="009E35AA">
        <w:rPr>
          <w:szCs w:val="24"/>
        </w:rPr>
        <w:fldChar w:fldCharType="end"/>
      </w:r>
      <w:r w:rsidR="00D72E57">
        <w:rPr>
          <w:szCs w:val="24"/>
        </w:rPr>
        <w:t>). Since the λ/4 length of the middle stub is defined</w:t>
      </w:r>
      <w:r w:rsidR="00D72E57" w:rsidRPr="00147390">
        <w:rPr>
          <w:szCs w:val="24"/>
        </w:rPr>
        <w:t xml:space="preserve"> from </w:t>
      </w:r>
      <w:r w:rsidR="00D72E57">
        <w:rPr>
          <w:szCs w:val="24"/>
        </w:rPr>
        <w:t>the middle of one T-</w:t>
      </w:r>
      <w:r w:rsidR="00D72E57" w:rsidRPr="00147390">
        <w:rPr>
          <w:szCs w:val="24"/>
        </w:rPr>
        <w:t>connector</w:t>
      </w:r>
      <w:r w:rsidR="00D72E57">
        <w:rPr>
          <w:szCs w:val="24"/>
        </w:rPr>
        <w:t xml:space="preserve"> (1/2 T-connector length)</w:t>
      </w:r>
      <w:r w:rsidR="00D72E57" w:rsidRPr="00147390">
        <w:rPr>
          <w:szCs w:val="24"/>
        </w:rPr>
        <w:t xml:space="preserve"> to </w:t>
      </w:r>
      <w:r w:rsidR="00D72E57">
        <w:rPr>
          <w:szCs w:val="24"/>
        </w:rPr>
        <w:t xml:space="preserve">the </w:t>
      </w:r>
      <w:r w:rsidR="00D72E57" w:rsidRPr="00147390">
        <w:rPr>
          <w:szCs w:val="24"/>
        </w:rPr>
        <w:t xml:space="preserve">middle of </w:t>
      </w:r>
      <w:r w:rsidR="00D72E57">
        <w:rPr>
          <w:szCs w:val="24"/>
        </w:rPr>
        <w:t>another T-</w:t>
      </w:r>
      <w:r w:rsidR="00D72E57" w:rsidRPr="00147390">
        <w:rPr>
          <w:szCs w:val="24"/>
        </w:rPr>
        <w:t>connector</w:t>
      </w:r>
      <w:r w:rsidR="00D72E57">
        <w:rPr>
          <w:szCs w:val="24"/>
        </w:rPr>
        <w:t xml:space="preserve"> (1/2 T-connector length)</w:t>
      </w:r>
      <w:r w:rsidR="00D72E57" w:rsidRPr="00147390">
        <w:rPr>
          <w:szCs w:val="24"/>
        </w:rPr>
        <w:t xml:space="preserve"> </w:t>
      </w:r>
      <w:r w:rsidR="00D72E57">
        <w:rPr>
          <w:szCs w:val="24"/>
        </w:rPr>
        <w:t>(</w:t>
      </w:r>
      <w:r w:rsidR="00F37484">
        <w:rPr>
          <w:szCs w:val="24"/>
        </w:rPr>
        <w:fldChar w:fldCharType="begin"/>
      </w:r>
      <w:r w:rsidR="00F37484">
        <w:rPr>
          <w:szCs w:val="24"/>
        </w:rPr>
        <w:instrText xml:space="preserve"> REF _Ref510692685 \h </w:instrText>
      </w:r>
      <w:r w:rsidR="00F37484">
        <w:rPr>
          <w:szCs w:val="24"/>
        </w:rPr>
      </w:r>
      <w:r w:rsidR="00F37484">
        <w:rPr>
          <w:szCs w:val="24"/>
        </w:rPr>
        <w:fldChar w:fldCharType="separate"/>
      </w:r>
      <w:r w:rsidRPr="00F37484">
        <w:rPr>
          <w:b/>
          <w:szCs w:val="24"/>
        </w:rPr>
        <w:t xml:space="preserve">Figure </w:t>
      </w:r>
      <w:r>
        <w:rPr>
          <w:b/>
          <w:noProof/>
          <w:szCs w:val="24"/>
        </w:rPr>
        <w:t>2</w:t>
      </w:r>
      <w:r w:rsidR="00F37484">
        <w:rPr>
          <w:szCs w:val="24"/>
        </w:rPr>
        <w:fldChar w:fldCharType="end"/>
      </w:r>
      <w:r w:rsidR="00D72E57">
        <w:rPr>
          <w:szCs w:val="24"/>
        </w:rPr>
        <w:t xml:space="preserve">), one T-connector (1/2+1/2=1) is sufficient to determine the needed phase. We used a cable </w:t>
      </w:r>
      <w:r w:rsidR="00D72E57">
        <w:rPr>
          <w:szCs w:val="24"/>
        </w:rPr>
        <w:lastRenderedPageBreak/>
        <w:t>length of 15.</w:t>
      </w:r>
      <w:r w:rsidR="00EB58F8">
        <w:rPr>
          <w:szCs w:val="24"/>
        </w:rPr>
        <w:t>6</w:t>
      </w:r>
      <w:r w:rsidR="00D72E57">
        <w:rPr>
          <w:szCs w:val="24"/>
        </w:rPr>
        <w:t>cm that together</w:t>
      </w:r>
      <w:r w:rsidR="00460093">
        <w:rPr>
          <w:szCs w:val="24"/>
        </w:rPr>
        <w:t xml:space="preserve"> with the T-connectors (</w:t>
      </w:r>
      <w:r w:rsidR="00F37484">
        <w:rPr>
          <w:szCs w:val="24"/>
        </w:rPr>
        <w:fldChar w:fldCharType="begin"/>
      </w:r>
      <w:r w:rsidR="00F37484">
        <w:rPr>
          <w:szCs w:val="24"/>
        </w:rPr>
        <w:instrText xml:space="preserve"> REF _Ref512355691 \h </w:instrText>
      </w:r>
      <w:r w:rsidR="00F37484">
        <w:rPr>
          <w:szCs w:val="24"/>
        </w:rPr>
      </w:r>
      <w:r w:rsidR="00F37484">
        <w:rPr>
          <w:szCs w:val="24"/>
        </w:rPr>
        <w:fldChar w:fldCharType="separate"/>
      </w:r>
      <w:r>
        <w:rPr>
          <w:b/>
          <w:noProof/>
          <w:lang w:val="en-US"/>
        </w:rPr>
        <w:drawing>
          <wp:inline distT="0" distB="0" distL="0" distR="0">
            <wp:extent cx="5796280" cy="3729355"/>
            <wp:effectExtent l="0" t="0" r="0" b="4445"/>
            <wp:docPr id="3" name="Picture 3" descr="C:\Users\yiyiji\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3.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96280" cy="3729355"/>
                    </a:xfrm>
                    <a:prstGeom prst="rect">
                      <a:avLst/>
                    </a:prstGeom>
                    <a:noFill/>
                    <a:ln>
                      <a:noFill/>
                    </a:ln>
                  </pic:spPr>
                </pic:pic>
              </a:graphicData>
            </a:graphic>
          </wp:inline>
        </w:drawing>
      </w:r>
    </w:p>
    <w:p w:rsidR="00D72E57" w:rsidRDefault="00813D92" w:rsidP="00D72E57">
      <w:pPr>
        <w:jc w:val="both"/>
        <w:rPr>
          <w:szCs w:val="24"/>
        </w:rPr>
      </w:pPr>
      <w:r w:rsidRPr="00F37484">
        <w:rPr>
          <w:b/>
        </w:rPr>
        <w:t xml:space="preserve">Figure </w:t>
      </w:r>
      <w:r>
        <w:rPr>
          <w:b/>
          <w:noProof/>
        </w:rPr>
        <w:t>4</w:t>
      </w:r>
      <w:r w:rsidR="00F37484">
        <w:rPr>
          <w:szCs w:val="24"/>
        </w:rPr>
        <w:fldChar w:fldCharType="end"/>
      </w:r>
      <w:r w:rsidR="00460093">
        <w:rPr>
          <w:szCs w:val="24"/>
        </w:rPr>
        <w:t>) has</w:t>
      </w:r>
      <w:r w:rsidR="00D72E57">
        <w:rPr>
          <w:szCs w:val="24"/>
        </w:rPr>
        <w:t xml:space="preserve"> a total </w:t>
      </w:r>
      <w:r w:rsidR="00460093">
        <w:rPr>
          <w:szCs w:val="24"/>
        </w:rPr>
        <w:t xml:space="preserve">length </w:t>
      </w:r>
      <w:r w:rsidR="00D72E57">
        <w:rPr>
          <w:szCs w:val="24"/>
        </w:rPr>
        <w:t xml:space="preserve">of 17.5cm (theoretical value 17.9cm). </w:t>
      </w:r>
      <w:r w:rsidR="00460093">
        <w:rPr>
          <w:szCs w:val="24"/>
        </w:rPr>
        <w:t>Manufacturing the cable lengths might be an iterative process to reach the target phase accurately.</w:t>
      </w:r>
      <w:r w:rsidR="00D72E57">
        <w:rPr>
          <w:szCs w:val="24"/>
        </w:rPr>
        <w:t xml:space="preserve"> </w:t>
      </w:r>
    </w:p>
    <w:p w:rsidR="00CD45DD" w:rsidRDefault="001547D4" w:rsidP="00CB1844">
      <w:pPr>
        <w:pStyle w:val="Caption"/>
        <w:jc w:val="both"/>
        <w:rPr>
          <w:b/>
        </w:rPr>
      </w:pPr>
      <w:bookmarkStart w:id="4" w:name="_Ref512355691"/>
      <w:r>
        <w:rPr>
          <w:b/>
          <w:noProof/>
          <w:lang w:val="en-US"/>
        </w:rPr>
        <w:lastRenderedPageBreak/>
        <w:drawing>
          <wp:inline distT="0" distB="0" distL="0" distR="0">
            <wp:extent cx="5796280" cy="3729355"/>
            <wp:effectExtent l="0" t="0" r="0" b="4445"/>
            <wp:docPr id="49" name="Picture 49" descr="C:\Users\yiyiji\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3.pn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796280" cy="3729355"/>
                    </a:xfrm>
                    <a:prstGeom prst="rect">
                      <a:avLst/>
                    </a:prstGeom>
                    <a:noFill/>
                    <a:ln>
                      <a:noFill/>
                    </a:ln>
                  </pic:spPr>
                </pic:pic>
              </a:graphicData>
            </a:graphic>
          </wp:inline>
        </w:drawing>
      </w:r>
    </w:p>
    <w:p w:rsidR="009E35AA" w:rsidRDefault="009E35AA" w:rsidP="00CB1844">
      <w:pPr>
        <w:pStyle w:val="Caption"/>
        <w:jc w:val="both"/>
        <w:rPr>
          <w:szCs w:val="24"/>
        </w:rPr>
      </w:pPr>
      <w:r w:rsidRPr="00F37484">
        <w:rPr>
          <w:b/>
        </w:rPr>
        <w:t xml:space="preserve">Figure </w:t>
      </w:r>
      <w:r w:rsidRPr="00F37484">
        <w:rPr>
          <w:b/>
        </w:rPr>
        <w:fldChar w:fldCharType="begin"/>
      </w:r>
      <w:r w:rsidRPr="00F37484">
        <w:rPr>
          <w:b/>
        </w:rPr>
        <w:instrText xml:space="preserve"> SEQ Figure \* ARABIC </w:instrText>
      </w:r>
      <w:r w:rsidRPr="00F37484">
        <w:rPr>
          <w:b/>
        </w:rPr>
        <w:fldChar w:fldCharType="separate"/>
      </w:r>
      <w:r w:rsidR="00813D92">
        <w:rPr>
          <w:b/>
          <w:noProof/>
        </w:rPr>
        <w:t>4</w:t>
      </w:r>
      <w:r w:rsidRPr="00F37484">
        <w:rPr>
          <w:b/>
        </w:rPr>
        <w:fldChar w:fldCharType="end"/>
      </w:r>
      <w:bookmarkEnd w:id="4"/>
      <w:r>
        <w:t xml:space="preserve"> – </w:t>
      </w:r>
      <w:r w:rsidR="00CD45DD" w:rsidRPr="00CD45DD">
        <w:rPr>
          <w:b/>
        </w:rPr>
        <w:t>A</w:t>
      </w:r>
      <w:r w:rsidRPr="00CD45DD">
        <w:rPr>
          <w:b/>
        </w:rPr>
        <w:t>:</w:t>
      </w:r>
      <w:r>
        <w:t xml:space="preserve"> </w:t>
      </w:r>
      <w:r w:rsidRPr="00147390">
        <w:rPr>
          <w:szCs w:val="24"/>
        </w:rPr>
        <w:t>Measurement of the middle λ/4 stub</w:t>
      </w:r>
      <w:r>
        <w:rPr>
          <w:szCs w:val="24"/>
        </w:rPr>
        <w:t xml:space="preserve">. </w:t>
      </w:r>
      <w:r w:rsidRPr="00CD45DD">
        <w:rPr>
          <w:b/>
          <w:szCs w:val="24"/>
        </w:rPr>
        <w:t>B:</w:t>
      </w:r>
      <w:r>
        <w:rPr>
          <w:szCs w:val="24"/>
        </w:rPr>
        <w:t xml:space="preserve"> </w:t>
      </w:r>
      <w:r w:rsidR="00CD45DD">
        <w:rPr>
          <w:szCs w:val="24"/>
        </w:rPr>
        <w:t xml:space="preserve">Length of the middle </w:t>
      </w:r>
      <w:r w:rsidR="00CD45DD" w:rsidRPr="00147390">
        <w:rPr>
          <w:szCs w:val="24"/>
        </w:rPr>
        <w:t xml:space="preserve">λ/4 </w:t>
      </w:r>
      <w:r w:rsidR="00CD45DD">
        <w:rPr>
          <w:szCs w:val="24"/>
        </w:rPr>
        <w:t xml:space="preserve">stub; </w:t>
      </w:r>
      <w:r w:rsidR="00CB1844">
        <w:rPr>
          <w:szCs w:val="24"/>
        </w:rPr>
        <w:t>the cable length</w:t>
      </w:r>
      <w:r>
        <w:rPr>
          <w:szCs w:val="24"/>
        </w:rPr>
        <w:t xml:space="preserve"> was 15.6cm</w:t>
      </w:r>
      <w:r w:rsidR="00CB1844">
        <w:rPr>
          <w:szCs w:val="24"/>
        </w:rPr>
        <w:t xml:space="preserve"> (SMA male connector to SMA male connector). With the T-connector, the </w:t>
      </w:r>
      <w:r>
        <w:rPr>
          <w:szCs w:val="24"/>
        </w:rPr>
        <w:t>total length was 17.5cm.</w:t>
      </w:r>
    </w:p>
    <w:p w:rsidR="00CB1844" w:rsidRDefault="00CB1844" w:rsidP="00D72E57">
      <w:pPr>
        <w:jc w:val="both"/>
        <w:rPr>
          <w:szCs w:val="24"/>
        </w:rPr>
      </w:pPr>
    </w:p>
    <w:p w:rsidR="00CD45DD" w:rsidRDefault="00CD45DD" w:rsidP="00D72E57">
      <w:pPr>
        <w:jc w:val="both"/>
        <w:rPr>
          <w:szCs w:val="24"/>
        </w:rPr>
      </w:pPr>
    </w:p>
    <w:p w:rsidR="007735A9" w:rsidRDefault="007735A9" w:rsidP="00D72E57">
      <w:pPr>
        <w:jc w:val="both"/>
        <w:rPr>
          <w:szCs w:val="24"/>
        </w:rPr>
      </w:pPr>
      <w:r w:rsidRPr="00147390">
        <w:rPr>
          <w:szCs w:val="24"/>
        </w:rPr>
        <w:t xml:space="preserve">When connected to the network analyzer, we </w:t>
      </w:r>
      <w:r>
        <w:rPr>
          <w:szCs w:val="24"/>
        </w:rPr>
        <w:t>could</w:t>
      </w:r>
      <w:r w:rsidRPr="00147390">
        <w:rPr>
          <w:szCs w:val="24"/>
        </w:rPr>
        <w:t xml:space="preserve"> see in the smith chart that the </w:t>
      </w:r>
      <w:r w:rsidR="00CB1844">
        <w:rPr>
          <w:szCs w:val="24"/>
        </w:rPr>
        <w:t xml:space="preserve">middle </w:t>
      </w:r>
      <w:r w:rsidRPr="00147390">
        <w:rPr>
          <w:szCs w:val="24"/>
        </w:rPr>
        <w:t>λ/4 stub transformed an open into a short (</w:t>
      </w:r>
      <w:r w:rsidRPr="00147390">
        <w:rPr>
          <w:szCs w:val="24"/>
        </w:rPr>
        <w:fldChar w:fldCharType="begin"/>
      </w:r>
      <w:r w:rsidRPr="00147390">
        <w:rPr>
          <w:szCs w:val="24"/>
        </w:rPr>
        <w:instrText xml:space="preserve"> REF _Ref510902926 \h </w:instrText>
      </w:r>
      <w:r>
        <w:rPr>
          <w:szCs w:val="24"/>
        </w:rPr>
        <w:instrText xml:space="preserve"> \* MERGEFORMAT </w:instrText>
      </w:r>
      <w:r w:rsidRPr="00147390">
        <w:rPr>
          <w:szCs w:val="24"/>
        </w:rPr>
      </w:r>
      <w:r w:rsidRPr="00147390">
        <w:rPr>
          <w:szCs w:val="24"/>
        </w:rPr>
        <w:fldChar w:fldCharType="separate"/>
      </w:r>
      <w:r w:rsidR="00813D92" w:rsidRPr="00813D92">
        <w:rPr>
          <w:szCs w:val="24"/>
        </w:rPr>
        <w:t xml:space="preserve">Figure </w:t>
      </w:r>
      <w:r w:rsidR="00813D92" w:rsidRPr="00813D92">
        <w:rPr>
          <w:noProof/>
          <w:szCs w:val="24"/>
        </w:rPr>
        <w:t>5</w:t>
      </w:r>
      <w:r w:rsidRPr="00147390">
        <w:rPr>
          <w:szCs w:val="24"/>
        </w:rPr>
        <w:fldChar w:fldCharType="end"/>
      </w:r>
      <w:r w:rsidRPr="00147390">
        <w:rPr>
          <w:szCs w:val="24"/>
        </w:rPr>
        <w:t xml:space="preserve">). </w:t>
      </w:r>
      <w:r>
        <w:rPr>
          <w:szCs w:val="24"/>
        </w:rPr>
        <w:t xml:space="preserve">S11 </w:t>
      </w:r>
      <w:r w:rsidR="00A26CAB">
        <w:rPr>
          <w:szCs w:val="24"/>
        </w:rPr>
        <w:t>displayed a phase of</w:t>
      </w:r>
      <w:r w:rsidRPr="002A282C">
        <w:rPr>
          <w:szCs w:val="24"/>
        </w:rPr>
        <w:t xml:space="preserve"> 1</w:t>
      </w:r>
      <w:r w:rsidR="005006AE">
        <w:rPr>
          <w:szCs w:val="24"/>
        </w:rPr>
        <w:t>79.3</w:t>
      </w:r>
      <w:r w:rsidRPr="002A282C">
        <w:rPr>
          <w:szCs w:val="24"/>
        </w:rPr>
        <w:t xml:space="preserve">°, </w:t>
      </w:r>
      <w:r w:rsidR="00CB1844">
        <w:rPr>
          <w:szCs w:val="24"/>
        </w:rPr>
        <w:t>thus,</w:t>
      </w:r>
      <w:r>
        <w:rPr>
          <w:szCs w:val="24"/>
        </w:rPr>
        <w:t xml:space="preserve"> the phase of the cable was</w:t>
      </w:r>
      <w:r w:rsidRPr="002A282C">
        <w:rPr>
          <w:szCs w:val="24"/>
        </w:rPr>
        <w:t xml:space="preserve"> </w:t>
      </w:r>
      <w:r w:rsidR="005006AE">
        <w:rPr>
          <w:szCs w:val="24"/>
        </w:rPr>
        <w:t>90</w:t>
      </w:r>
      <w:r w:rsidRPr="002A282C">
        <w:rPr>
          <w:szCs w:val="24"/>
        </w:rPr>
        <w:t>.</w:t>
      </w:r>
      <w:r w:rsidR="005006AE">
        <w:rPr>
          <w:szCs w:val="24"/>
        </w:rPr>
        <w:t>3</w:t>
      </w:r>
      <w:r w:rsidRPr="002A282C">
        <w:rPr>
          <w:szCs w:val="24"/>
        </w:rPr>
        <w:t>°</w:t>
      </w:r>
      <w:r w:rsidR="00CB1844">
        <w:rPr>
          <w:szCs w:val="24"/>
        </w:rPr>
        <w:t xml:space="preserve"> </w:t>
      </w:r>
      <w:r w:rsidR="00CB1844" w:rsidRPr="00147390">
        <w:rPr>
          <w:szCs w:val="24"/>
        </w:rPr>
        <w:t>(</w:t>
      </w:r>
      <w:r w:rsidR="00CB1844" w:rsidRPr="00147390">
        <w:rPr>
          <w:szCs w:val="24"/>
        </w:rPr>
        <w:fldChar w:fldCharType="begin"/>
      </w:r>
      <w:r w:rsidR="00CB1844" w:rsidRPr="00147390">
        <w:rPr>
          <w:szCs w:val="24"/>
        </w:rPr>
        <w:instrText xml:space="preserve"> REF _Ref510902978 \h </w:instrText>
      </w:r>
      <w:r w:rsidR="00CB1844">
        <w:rPr>
          <w:szCs w:val="24"/>
        </w:rPr>
        <w:instrText xml:space="preserve"> \* MERGEFORMAT </w:instrText>
      </w:r>
      <w:r w:rsidR="00CB1844" w:rsidRPr="00147390">
        <w:rPr>
          <w:szCs w:val="24"/>
        </w:rPr>
      </w:r>
      <w:r w:rsidR="00CB1844" w:rsidRPr="00147390">
        <w:rPr>
          <w:szCs w:val="24"/>
        </w:rPr>
        <w:fldChar w:fldCharType="separate"/>
      </w:r>
      <w:r w:rsidR="00813D92" w:rsidRPr="00813D92">
        <w:rPr>
          <w:szCs w:val="24"/>
        </w:rPr>
        <w:t xml:space="preserve">Figure </w:t>
      </w:r>
      <w:r w:rsidR="00813D92" w:rsidRPr="00813D92">
        <w:rPr>
          <w:noProof/>
          <w:szCs w:val="24"/>
        </w:rPr>
        <w:t>6</w:t>
      </w:r>
      <w:r w:rsidR="00CB1844" w:rsidRPr="00147390">
        <w:rPr>
          <w:szCs w:val="24"/>
        </w:rPr>
        <w:fldChar w:fldCharType="end"/>
      </w:r>
      <w:r w:rsidR="00CB1844" w:rsidRPr="00147390">
        <w:rPr>
          <w:szCs w:val="24"/>
        </w:rPr>
        <w:t>)</w:t>
      </w:r>
      <w:r>
        <w:rPr>
          <w:szCs w:val="24"/>
        </w:rPr>
        <w:t>.</w:t>
      </w:r>
    </w:p>
    <w:p w:rsidR="005006AE" w:rsidRDefault="005006AE" w:rsidP="00D72E57">
      <w:pPr>
        <w:jc w:val="both"/>
        <w:rPr>
          <w:szCs w:val="24"/>
        </w:rPr>
      </w:pPr>
    </w:p>
    <w:p w:rsidR="005006AE" w:rsidRDefault="005006AE" w:rsidP="005006AE">
      <w:pPr>
        <w:spacing w:before="0" w:after="0"/>
        <w:jc w:val="center"/>
      </w:pPr>
    </w:p>
    <w:p w:rsidR="00AF2B18" w:rsidRDefault="00AF2B18" w:rsidP="007735A9">
      <w:pPr>
        <w:keepNext/>
        <w:jc w:val="center"/>
      </w:pPr>
      <w:r>
        <w:rPr>
          <w:noProof/>
        </w:rPr>
        <w:lastRenderedPageBreak/>
        <w:drawing>
          <wp:inline distT="0" distB="0" distL="0" distR="0" wp14:anchorId="5759CEB7" wp14:editId="2B5C2816">
            <wp:extent cx="3959750" cy="2965836"/>
            <wp:effectExtent l="0" t="0" r="3175" b="6350"/>
            <wp:docPr id="13" name="Picture 13" descr="E:\MIDDLE SMI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IDDLE SMITH.PNG"/>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3960000" cy="296602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pStyle w:val="Caption"/>
        <w:jc w:val="both"/>
        <w:rPr>
          <w:noProof/>
          <w:szCs w:val="24"/>
        </w:rPr>
      </w:pPr>
      <w:bookmarkStart w:id="5" w:name="_Ref510902926"/>
      <w:r w:rsidRPr="007D258B">
        <w:rPr>
          <w:b/>
          <w:szCs w:val="24"/>
        </w:rPr>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813D92">
        <w:rPr>
          <w:b/>
          <w:noProof/>
          <w:szCs w:val="24"/>
        </w:rPr>
        <w:t>5</w:t>
      </w:r>
      <w:r w:rsidRPr="007D258B">
        <w:rPr>
          <w:b/>
          <w:szCs w:val="24"/>
        </w:rPr>
        <w:fldChar w:fldCharType="end"/>
      </w:r>
      <w:bookmarkEnd w:id="5"/>
      <w:r w:rsidRPr="00147390">
        <w:rPr>
          <w:szCs w:val="24"/>
        </w:rPr>
        <w:t xml:space="preserve"> –</w:t>
      </w:r>
      <w:r w:rsidR="007D258B">
        <w:rPr>
          <w:szCs w:val="24"/>
        </w:rPr>
        <w:t xml:space="preserve"> Smith chart representation of S11 measurements of the middle stub.</w:t>
      </w:r>
      <w:r w:rsidRPr="00147390">
        <w:rPr>
          <w:szCs w:val="24"/>
        </w:rPr>
        <w:t xml:space="preserve"> </w:t>
      </w:r>
      <w:r w:rsidR="007D258B">
        <w:rPr>
          <w:szCs w:val="24"/>
        </w:rPr>
        <w:t xml:space="preserve">When </w:t>
      </w:r>
      <w:r w:rsidRPr="00147390">
        <w:rPr>
          <w:szCs w:val="24"/>
        </w:rPr>
        <w:t>the middle λ/4 stub is co</w:t>
      </w:r>
      <w:r w:rsidRPr="00147390">
        <w:rPr>
          <w:noProof/>
          <w:szCs w:val="24"/>
        </w:rPr>
        <w:t>nnected</w:t>
      </w:r>
      <w:r w:rsidR="007D258B">
        <w:rPr>
          <w:noProof/>
          <w:szCs w:val="24"/>
        </w:rPr>
        <w:t>,</w:t>
      </w:r>
      <w:r w:rsidRPr="00147390">
        <w:rPr>
          <w:noProof/>
          <w:szCs w:val="24"/>
        </w:rPr>
        <w:t xml:space="preserve"> an open is transformed into a short.</w:t>
      </w:r>
    </w:p>
    <w:p w:rsidR="00AF2B18" w:rsidRDefault="00AF2B18" w:rsidP="007735A9">
      <w:pPr>
        <w:keepNext/>
        <w:jc w:val="center"/>
      </w:pPr>
      <w:r>
        <w:rPr>
          <w:noProof/>
        </w:rPr>
        <w:drawing>
          <wp:inline distT="0" distB="0" distL="0" distR="0" wp14:anchorId="3E6C4417" wp14:editId="5A7D0909">
            <wp:extent cx="3959750" cy="2989690"/>
            <wp:effectExtent l="0" t="0" r="3175" b="1270"/>
            <wp:docPr id="12" name="Picture 12" descr="E:\MIDDLE PHASE1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DDLE PHASE1_003.PNG"/>
                    <pic:cNvPicPr>
                      <a:picLocks noChangeAspect="1" noChangeArrowheads="1"/>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960000" cy="2989879"/>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7862F7" w:rsidRDefault="007735A9" w:rsidP="007735A9">
      <w:pPr>
        <w:pStyle w:val="Caption"/>
        <w:jc w:val="both"/>
        <w:rPr>
          <w:b/>
          <w:szCs w:val="24"/>
          <w:lang w:val="en-US"/>
        </w:rPr>
      </w:pPr>
      <w:bookmarkStart w:id="6" w:name="_Ref510902978"/>
      <w:r w:rsidRPr="007D258B">
        <w:rPr>
          <w:b/>
          <w:szCs w:val="24"/>
        </w:rPr>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813D92">
        <w:rPr>
          <w:b/>
          <w:noProof/>
          <w:szCs w:val="24"/>
        </w:rPr>
        <w:t>6</w:t>
      </w:r>
      <w:r w:rsidRPr="007D258B">
        <w:rPr>
          <w:b/>
          <w:szCs w:val="24"/>
        </w:rPr>
        <w:fldChar w:fldCharType="end"/>
      </w:r>
      <w:bookmarkEnd w:id="6"/>
      <w:r w:rsidRPr="002A282C">
        <w:rPr>
          <w:szCs w:val="24"/>
        </w:rPr>
        <w:t xml:space="preserve"> – </w:t>
      </w:r>
      <w:r w:rsidR="007D258B">
        <w:rPr>
          <w:szCs w:val="24"/>
        </w:rPr>
        <w:t xml:space="preserve">S11 Phase measurements of the middle stub. </w:t>
      </w:r>
      <w:r w:rsidRPr="002A282C">
        <w:rPr>
          <w:szCs w:val="24"/>
        </w:rPr>
        <w:t>The phase at our working frequency</w:t>
      </w:r>
      <w:r w:rsidR="007C5F57">
        <w:rPr>
          <w:szCs w:val="24"/>
        </w:rPr>
        <w:t xml:space="preserve"> </w:t>
      </w:r>
      <w:r w:rsidR="007862F7">
        <w:rPr>
          <w:szCs w:val="24"/>
        </w:rPr>
        <w:t xml:space="preserve">was 179.3 </w:t>
      </w:r>
      <w:r w:rsidR="007862F7" w:rsidRPr="00BB142F">
        <w:rPr>
          <w:szCs w:val="24"/>
        </w:rPr>
        <w:t xml:space="preserve">(positive phase indicates that 180° has been exceeded. In this case the phase of </w:t>
      </w:r>
      <w:r w:rsidR="007862F7">
        <w:rPr>
          <w:szCs w:val="24"/>
        </w:rPr>
        <w:t xml:space="preserve">the </w:t>
      </w:r>
      <w:r w:rsidR="007862F7" w:rsidRPr="00BB142F">
        <w:rPr>
          <w:szCs w:val="24"/>
        </w:rPr>
        <w:t>incident wave and reflected wave was -180°-179</w:t>
      </w:r>
      <w:r w:rsidR="007862F7">
        <w:rPr>
          <w:szCs w:val="24"/>
        </w:rPr>
        <w:t>.3°=180.7</w:t>
      </w:r>
      <w:r w:rsidR="00CB1844">
        <w:rPr>
          <w:szCs w:val="24"/>
        </w:rPr>
        <w:t>°), thus,</w:t>
      </w:r>
      <w:r w:rsidR="00334A5B">
        <w:rPr>
          <w:szCs w:val="24"/>
        </w:rPr>
        <w:t xml:space="preserve"> the cable plus</w:t>
      </w:r>
      <w:r w:rsidR="007862F7">
        <w:rPr>
          <w:szCs w:val="24"/>
        </w:rPr>
        <w:t xml:space="preserve"> </w:t>
      </w:r>
      <w:r w:rsidR="00740DA0">
        <w:rPr>
          <w:szCs w:val="24"/>
        </w:rPr>
        <w:t>T-</w:t>
      </w:r>
      <w:r w:rsidR="007862F7">
        <w:rPr>
          <w:szCs w:val="24"/>
        </w:rPr>
        <w:t>connector has 90.3</w:t>
      </w:r>
      <w:r w:rsidR="007862F7" w:rsidRPr="00BB142F">
        <w:rPr>
          <w:szCs w:val="24"/>
        </w:rPr>
        <w:t>°.</w:t>
      </w:r>
    </w:p>
    <w:p w:rsidR="007735A9" w:rsidRPr="007D258B" w:rsidRDefault="007D258B" w:rsidP="007D258B">
      <w:pPr>
        <w:spacing w:before="0" w:after="200"/>
        <w:contextualSpacing/>
        <w:rPr>
          <w:b/>
          <w:szCs w:val="24"/>
        </w:rPr>
      </w:pPr>
      <w:r w:rsidRPr="007D258B">
        <w:rPr>
          <w:b/>
          <w:szCs w:val="24"/>
        </w:rPr>
        <w:lastRenderedPageBreak/>
        <w:t>1.1.3</w:t>
      </w:r>
      <w:r w:rsidRPr="007D258B">
        <w:rPr>
          <w:b/>
          <w:szCs w:val="24"/>
        </w:rPr>
        <w:tab/>
        <w:t>Branch</w:t>
      </w:r>
      <w:r w:rsidR="007735A9" w:rsidRPr="007D258B">
        <w:rPr>
          <w:b/>
          <w:szCs w:val="24"/>
        </w:rPr>
        <w:t xml:space="preserve"> λ/4 stubs</w:t>
      </w:r>
    </w:p>
    <w:p w:rsidR="007735A9" w:rsidRDefault="007735A9" w:rsidP="007735A9">
      <w:pPr>
        <w:jc w:val="both"/>
        <w:rPr>
          <w:szCs w:val="24"/>
        </w:rPr>
      </w:pPr>
      <w:r w:rsidRPr="003A37A6">
        <w:rPr>
          <w:szCs w:val="24"/>
        </w:rPr>
        <w:t xml:space="preserve">The λ/4 length of </w:t>
      </w:r>
      <w:r w:rsidR="007D258B">
        <w:rPr>
          <w:szCs w:val="24"/>
        </w:rPr>
        <w:t>the two branches is defined</w:t>
      </w:r>
      <w:r w:rsidRPr="003A37A6">
        <w:rPr>
          <w:szCs w:val="24"/>
        </w:rPr>
        <w:t xml:space="preserve"> from </w:t>
      </w:r>
      <w:r w:rsidR="007D258B">
        <w:rPr>
          <w:szCs w:val="24"/>
        </w:rPr>
        <w:t xml:space="preserve">the </w:t>
      </w:r>
      <w:r w:rsidR="00740DA0">
        <w:rPr>
          <w:szCs w:val="24"/>
        </w:rPr>
        <w:t>middle of one T-</w:t>
      </w:r>
      <w:r w:rsidRPr="003A37A6">
        <w:rPr>
          <w:szCs w:val="24"/>
        </w:rPr>
        <w:t>connector to the end of the outer shield of the cable</w:t>
      </w:r>
      <w:r>
        <w:rPr>
          <w:szCs w:val="24"/>
        </w:rPr>
        <w:t xml:space="preserve"> (</w:t>
      </w:r>
      <w:r w:rsidRPr="00CB1844">
        <w:rPr>
          <w:szCs w:val="24"/>
        </w:rPr>
        <w:fldChar w:fldCharType="begin"/>
      </w:r>
      <w:r w:rsidRPr="00CB1844">
        <w:rPr>
          <w:szCs w:val="24"/>
        </w:rPr>
        <w:instrText xml:space="preserve"> REF _Ref510692685 \h </w:instrText>
      </w:r>
      <w:r w:rsidR="00CB1844" w:rsidRPr="00CB1844">
        <w:rPr>
          <w:szCs w:val="24"/>
        </w:rPr>
        <w:instrText xml:space="preserve"> \* MERGEFORMAT </w:instrText>
      </w:r>
      <w:r w:rsidRPr="00CB1844">
        <w:rPr>
          <w:szCs w:val="24"/>
        </w:rPr>
      </w:r>
      <w:r w:rsidRPr="00CB1844">
        <w:rPr>
          <w:szCs w:val="24"/>
        </w:rPr>
        <w:fldChar w:fldCharType="separate"/>
      </w:r>
      <w:r w:rsidR="00813D92" w:rsidRPr="00813D92">
        <w:rPr>
          <w:szCs w:val="24"/>
        </w:rPr>
        <w:t xml:space="preserve">Figure </w:t>
      </w:r>
      <w:r w:rsidR="00813D92" w:rsidRPr="00813D92">
        <w:rPr>
          <w:noProof/>
          <w:szCs w:val="24"/>
        </w:rPr>
        <w:t>2</w:t>
      </w:r>
      <w:r w:rsidRPr="00CB1844">
        <w:rPr>
          <w:szCs w:val="24"/>
        </w:rPr>
        <w:fldChar w:fldCharType="end"/>
      </w:r>
      <w:r>
        <w:rPr>
          <w:szCs w:val="24"/>
        </w:rPr>
        <w:t>)</w:t>
      </w:r>
      <w:r w:rsidRPr="003A37A6">
        <w:rPr>
          <w:szCs w:val="24"/>
        </w:rPr>
        <w:t>.</w:t>
      </w:r>
      <w:r>
        <w:rPr>
          <w:szCs w:val="24"/>
        </w:rPr>
        <w:t xml:space="preserve"> For the measurement </w:t>
      </w:r>
      <w:r w:rsidRPr="00F85AB0">
        <w:rPr>
          <w:szCs w:val="24"/>
        </w:rPr>
        <w:t xml:space="preserve">we removed the SMA-SMA (female-female) connector </w:t>
      </w:r>
      <w:r>
        <w:rPr>
          <w:szCs w:val="24"/>
        </w:rPr>
        <w:t xml:space="preserve">used in the open calibration of the VNA </w:t>
      </w:r>
      <w:r w:rsidR="00740DA0">
        <w:rPr>
          <w:szCs w:val="24"/>
        </w:rPr>
        <w:t>and connected a T-</w:t>
      </w:r>
      <w:r w:rsidRPr="00F85AB0">
        <w:rPr>
          <w:szCs w:val="24"/>
        </w:rPr>
        <w:t xml:space="preserve">connector </w:t>
      </w:r>
      <w:r>
        <w:rPr>
          <w:szCs w:val="24"/>
        </w:rPr>
        <w:t xml:space="preserve">with a </w:t>
      </w:r>
      <w:r w:rsidR="00250F52">
        <w:rPr>
          <w:szCs w:val="24"/>
        </w:rPr>
        <w:t>branch</w:t>
      </w:r>
      <w:r>
        <w:rPr>
          <w:szCs w:val="24"/>
        </w:rPr>
        <w:t xml:space="preserve"> </w:t>
      </w:r>
      <w:r>
        <w:t>λ/4 stub</w:t>
      </w:r>
      <w:r>
        <w:rPr>
          <w:szCs w:val="24"/>
        </w:rPr>
        <w:t xml:space="preserve"> (</w:t>
      </w:r>
      <w:r w:rsidRPr="00CB1844">
        <w:rPr>
          <w:szCs w:val="24"/>
        </w:rPr>
        <w:t>see</w:t>
      </w:r>
      <w:r w:rsidR="0083312F">
        <w:rPr>
          <w:szCs w:val="24"/>
        </w:rPr>
        <w:t xml:space="preserve"> </w:t>
      </w:r>
      <w:r w:rsidR="0083312F" w:rsidRPr="0083312F">
        <w:rPr>
          <w:szCs w:val="24"/>
        </w:rPr>
        <w:fldChar w:fldCharType="begin"/>
      </w:r>
      <w:r w:rsidR="0083312F" w:rsidRPr="0083312F">
        <w:rPr>
          <w:szCs w:val="24"/>
        </w:rPr>
        <w:instrText xml:space="preserve"> REF _Ref512358888 \h  \* MERGEFORMAT </w:instrText>
      </w:r>
      <w:r w:rsidR="0083312F" w:rsidRPr="0083312F">
        <w:rPr>
          <w:szCs w:val="24"/>
        </w:rPr>
      </w:r>
      <w:r w:rsidR="0083312F" w:rsidRPr="0083312F">
        <w:rPr>
          <w:szCs w:val="24"/>
        </w:rPr>
        <w:fldChar w:fldCharType="separate"/>
      </w:r>
      <w:r w:rsidR="00813D92" w:rsidRPr="00813D92">
        <w:rPr>
          <w:szCs w:val="24"/>
        </w:rPr>
        <w:t xml:space="preserve">Figure </w:t>
      </w:r>
      <w:r w:rsidR="00813D92" w:rsidRPr="00813D92">
        <w:rPr>
          <w:noProof/>
          <w:szCs w:val="24"/>
        </w:rPr>
        <w:t>7</w:t>
      </w:r>
      <w:r w:rsidR="0083312F" w:rsidRPr="0083312F">
        <w:rPr>
          <w:szCs w:val="24"/>
        </w:rPr>
        <w:fldChar w:fldCharType="end"/>
      </w:r>
      <w:r>
        <w:rPr>
          <w:szCs w:val="24"/>
        </w:rPr>
        <w:t>).</w:t>
      </w:r>
      <w:r>
        <w:t xml:space="preserve"> </w:t>
      </w:r>
      <w:r w:rsidRPr="00C073A8">
        <w:rPr>
          <w:szCs w:val="24"/>
        </w:rPr>
        <w:t xml:space="preserve">We </w:t>
      </w:r>
      <w:r w:rsidR="007D258B">
        <w:rPr>
          <w:szCs w:val="24"/>
        </w:rPr>
        <w:t>used</w:t>
      </w:r>
      <w:r w:rsidRPr="00C073A8">
        <w:rPr>
          <w:szCs w:val="24"/>
        </w:rPr>
        <w:t xml:space="preserve"> </w:t>
      </w:r>
      <w:r w:rsidR="007D258B">
        <w:rPr>
          <w:szCs w:val="24"/>
        </w:rPr>
        <w:t xml:space="preserve">a </w:t>
      </w:r>
      <w:r w:rsidRPr="00C073A8">
        <w:rPr>
          <w:szCs w:val="24"/>
        </w:rPr>
        <w:t>16.</w:t>
      </w:r>
      <w:r w:rsidR="00EB58F8">
        <w:rPr>
          <w:szCs w:val="24"/>
        </w:rPr>
        <w:t>7</w:t>
      </w:r>
      <w:r w:rsidRPr="00C073A8">
        <w:rPr>
          <w:szCs w:val="24"/>
        </w:rPr>
        <w:t xml:space="preserve"> cm cable </w:t>
      </w:r>
      <w:r w:rsidR="007D258B">
        <w:rPr>
          <w:szCs w:val="24"/>
        </w:rPr>
        <w:t xml:space="preserve">length, measured </w:t>
      </w:r>
      <w:r w:rsidRPr="00C073A8">
        <w:rPr>
          <w:szCs w:val="24"/>
        </w:rPr>
        <w:t>from SMA female connector to the end of the outer shield of the cable</w:t>
      </w:r>
      <w:r w:rsidR="00740DA0">
        <w:rPr>
          <w:szCs w:val="24"/>
        </w:rPr>
        <w:t>. With the T-</w:t>
      </w:r>
      <w:r>
        <w:rPr>
          <w:szCs w:val="24"/>
        </w:rPr>
        <w:t>conn</w:t>
      </w:r>
      <w:r w:rsidRPr="00147390">
        <w:rPr>
          <w:szCs w:val="24"/>
        </w:rPr>
        <w:t>ector the total length was 17.</w:t>
      </w:r>
      <w:r w:rsidR="00EB58F8">
        <w:rPr>
          <w:szCs w:val="24"/>
        </w:rPr>
        <w:t>9</w:t>
      </w:r>
      <w:r w:rsidRPr="00147390">
        <w:rPr>
          <w:szCs w:val="24"/>
        </w:rPr>
        <w:t xml:space="preserve"> cm</w:t>
      </w:r>
      <w:r>
        <w:rPr>
          <w:szCs w:val="24"/>
        </w:rPr>
        <w:t xml:space="preserve"> plus 4 mm of exposed inner conductor</w:t>
      </w:r>
      <w:r w:rsidRPr="00147390">
        <w:rPr>
          <w:szCs w:val="24"/>
        </w:rPr>
        <w:t xml:space="preserve">. </w:t>
      </w:r>
    </w:p>
    <w:p w:rsidR="00483F04" w:rsidRDefault="00483F04" w:rsidP="0083312F">
      <w:pPr>
        <w:pStyle w:val="Caption"/>
        <w:rPr>
          <w:b/>
          <w:szCs w:val="24"/>
        </w:rPr>
      </w:pPr>
      <w:bookmarkStart w:id="7" w:name="_Ref511035554"/>
      <w:r>
        <w:rPr>
          <w:b/>
          <w:noProof/>
          <w:szCs w:val="24"/>
          <w:lang w:val="en-US"/>
        </w:rPr>
        <w:drawing>
          <wp:inline distT="0" distB="0" distL="0" distR="0" wp14:anchorId="3DD728FB" wp14:editId="024BE8B3">
            <wp:extent cx="6000750" cy="3872917"/>
            <wp:effectExtent l="0" t="0" r="0" b="0"/>
            <wp:docPr id="68" name="Picture 68" descr="C:\Users\yiyiji\Desktop\Pic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iyiji\Desktop\Picture4.pn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6000750" cy="3872917"/>
                    </a:xfrm>
                    <a:prstGeom prst="rect">
                      <a:avLst/>
                    </a:prstGeom>
                    <a:noFill/>
                    <a:ln>
                      <a:noFill/>
                    </a:ln>
                  </pic:spPr>
                </pic:pic>
              </a:graphicData>
            </a:graphic>
          </wp:inline>
        </w:drawing>
      </w:r>
    </w:p>
    <w:p w:rsidR="00813D92" w:rsidRDefault="007735A9" w:rsidP="00813D92">
      <w:pPr>
        <w:pStyle w:val="Caption"/>
        <w:jc w:val="both"/>
        <w:rPr>
          <w:szCs w:val="24"/>
        </w:rPr>
      </w:pPr>
      <w:bookmarkStart w:id="8" w:name="_Ref512358888"/>
      <w:r w:rsidRPr="007D258B">
        <w:rPr>
          <w:b/>
          <w:szCs w:val="24"/>
        </w:rPr>
        <w:lastRenderedPageBreak/>
        <w:t xml:space="preserve">Figure </w:t>
      </w:r>
      <w:r w:rsidRPr="007D258B">
        <w:rPr>
          <w:b/>
          <w:szCs w:val="24"/>
        </w:rPr>
        <w:fldChar w:fldCharType="begin"/>
      </w:r>
      <w:r w:rsidRPr="007D258B">
        <w:rPr>
          <w:b/>
          <w:szCs w:val="24"/>
        </w:rPr>
        <w:instrText xml:space="preserve"> SEQ Figure \* ARABIC </w:instrText>
      </w:r>
      <w:r w:rsidRPr="007D258B">
        <w:rPr>
          <w:b/>
          <w:szCs w:val="24"/>
        </w:rPr>
        <w:fldChar w:fldCharType="separate"/>
      </w:r>
      <w:r w:rsidR="00813D92">
        <w:rPr>
          <w:b/>
          <w:noProof/>
          <w:szCs w:val="24"/>
        </w:rPr>
        <w:t>7</w:t>
      </w:r>
      <w:r w:rsidRPr="007D258B">
        <w:rPr>
          <w:b/>
          <w:szCs w:val="24"/>
        </w:rPr>
        <w:fldChar w:fldCharType="end"/>
      </w:r>
      <w:bookmarkEnd w:id="7"/>
      <w:bookmarkEnd w:id="8"/>
      <w:r w:rsidRPr="00F85AB0">
        <w:rPr>
          <w:szCs w:val="24"/>
        </w:rPr>
        <w:t xml:space="preserve"> – </w:t>
      </w:r>
      <w:r w:rsidR="00CD45DD" w:rsidRPr="00CD45DD">
        <w:rPr>
          <w:b/>
          <w:szCs w:val="24"/>
        </w:rPr>
        <w:t>A</w:t>
      </w:r>
      <w:r w:rsidRPr="00CD45DD">
        <w:rPr>
          <w:b/>
          <w:szCs w:val="24"/>
        </w:rPr>
        <w:t>:</w:t>
      </w:r>
      <w:r>
        <w:rPr>
          <w:szCs w:val="24"/>
        </w:rPr>
        <w:t xml:space="preserve"> C</w:t>
      </w:r>
      <w:r w:rsidRPr="00F85AB0">
        <w:rPr>
          <w:szCs w:val="24"/>
        </w:rPr>
        <w:t>onnectors used for the measurement of leg λ/4 stubs. As the SMA-SMA (female-female) connector used for open calibration (</w:t>
      </w:r>
      <w:r w:rsidRPr="00F85AB0">
        <w:rPr>
          <w:b/>
          <w:szCs w:val="24"/>
        </w:rPr>
        <w:fldChar w:fldCharType="begin"/>
      </w:r>
      <w:r w:rsidRPr="00F85AB0">
        <w:rPr>
          <w:szCs w:val="24"/>
        </w:rPr>
        <w:instrText xml:space="preserve"> REF _Ref510903320 \h  \* MERGEFORMAT </w:instrText>
      </w:r>
      <w:r w:rsidRPr="00F85AB0">
        <w:rPr>
          <w:b/>
          <w:szCs w:val="24"/>
        </w:rPr>
      </w:r>
      <w:r w:rsidRPr="00F85AB0">
        <w:rPr>
          <w:b/>
          <w:szCs w:val="24"/>
        </w:rPr>
        <w:fldChar w:fldCharType="separate"/>
      </w:r>
      <w:r w:rsidR="00813D92" w:rsidRPr="00813D92">
        <w:rPr>
          <w:szCs w:val="24"/>
        </w:rPr>
        <w:drawing>
          <wp:inline distT="0" distB="0" distL="0" distR="0" wp14:anchorId="335ED593" wp14:editId="5834489C">
            <wp:extent cx="5995035" cy="2767330"/>
            <wp:effectExtent l="0" t="0" r="5715" b="0"/>
            <wp:docPr id="5" name="Picture 5" descr="C:\Users\yiyiji\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2.pn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995035" cy="2767330"/>
                    </a:xfrm>
                    <a:prstGeom prst="rect">
                      <a:avLst/>
                    </a:prstGeom>
                    <a:noFill/>
                    <a:ln>
                      <a:noFill/>
                    </a:ln>
                  </pic:spPr>
                </pic:pic>
              </a:graphicData>
            </a:graphic>
          </wp:inline>
        </w:drawing>
      </w:r>
    </w:p>
    <w:p w:rsidR="007735A9" w:rsidRPr="00147390" w:rsidRDefault="00813D92" w:rsidP="007735A9">
      <w:pPr>
        <w:pStyle w:val="Caption"/>
        <w:jc w:val="both"/>
        <w:rPr>
          <w:b/>
          <w:szCs w:val="24"/>
        </w:rPr>
      </w:pPr>
      <w:r w:rsidRPr="00813D92">
        <w:rPr>
          <w:noProof/>
          <w:szCs w:val="24"/>
        </w:rPr>
        <w:t>Figure</w:t>
      </w:r>
      <w:r w:rsidRPr="00F37484">
        <w:rPr>
          <w:b/>
          <w:szCs w:val="24"/>
        </w:rPr>
        <w:t xml:space="preserve"> </w:t>
      </w:r>
      <w:r>
        <w:rPr>
          <w:b/>
          <w:noProof/>
          <w:szCs w:val="24"/>
        </w:rPr>
        <w:t>3</w:t>
      </w:r>
      <w:r w:rsidR="007735A9" w:rsidRPr="00F85AB0">
        <w:rPr>
          <w:b/>
          <w:szCs w:val="24"/>
        </w:rPr>
        <w:fldChar w:fldCharType="end"/>
      </w:r>
      <w:r w:rsidR="007735A9" w:rsidRPr="00F85AB0">
        <w:rPr>
          <w:szCs w:val="24"/>
        </w:rPr>
        <w:t>) has s</w:t>
      </w:r>
      <w:r w:rsidR="00740DA0">
        <w:rPr>
          <w:szCs w:val="24"/>
        </w:rPr>
        <w:t>imilar length of one end of a T-</w:t>
      </w:r>
      <w:r w:rsidR="007735A9" w:rsidRPr="00F85AB0">
        <w:rPr>
          <w:szCs w:val="24"/>
        </w:rPr>
        <w:t xml:space="preserve">connector to </w:t>
      </w:r>
      <w:r w:rsidR="00CD45DD">
        <w:rPr>
          <w:szCs w:val="24"/>
        </w:rPr>
        <w:t>its</w:t>
      </w:r>
      <w:r w:rsidR="007735A9" w:rsidRPr="00F85AB0">
        <w:rPr>
          <w:szCs w:val="24"/>
        </w:rPr>
        <w:t xml:space="preserve"> middle, and as we want to measur</w:t>
      </w:r>
      <w:r w:rsidR="00740DA0">
        <w:rPr>
          <w:szCs w:val="24"/>
        </w:rPr>
        <w:t>e L= λ/4 from the middle of a T-</w:t>
      </w:r>
      <w:r w:rsidR="007735A9" w:rsidRPr="00F85AB0">
        <w:rPr>
          <w:szCs w:val="24"/>
        </w:rPr>
        <w:t>connector to the end of the outer shield of the cable, we removed the SMA-SMA (female-fema</w:t>
      </w:r>
      <w:r w:rsidR="00740DA0">
        <w:rPr>
          <w:szCs w:val="24"/>
        </w:rPr>
        <w:t>le) connector and connected a T-</w:t>
      </w:r>
      <w:r w:rsidR="007735A9" w:rsidRPr="00F85AB0">
        <w:rPr>
          <w:szCs w:val="24"/>
        </w:rPr>
        <w:t>connector instead.</w:t>
      </w:r>
      <w:r w:rsidR="007735A9" w:rsidRPr="00147390">
        <w:rPr>
          <w:szCs w:val="24"/>
        </w:rPr>
        <w:t xml:space="preserve"> </w:t>
      </w:r>
      <w:r w:rsidR="00CD45DD" w:rsidRPr="00CD45DD">
        <w:rPr>
          <w:b/>
          <w:szCs w:val="24"/>
        </w:rPr>
        <w:t>B</w:t>
      </w:r>
      <w:r w:rsidR="007735A9" w:rsidRPr="00CD45DD">
        <w:rPr>
          <w:b/>
          <w:szCs w:val="24"/>
        </w:rPr>
        <w:t>:</w:t>
      </w:r>
      <w:r w:rsidR="007735A9">
        <w:rPr>
          <w:szCs w:val="24"/>
        </w:rPr>
        <w:t xml:space="preserve"> </w:t>
      </w:r>
      <w:r w:rsidR="007735A9" w:rsidRPr="00147390">
        <w:rPr>
          <w:szCs w:val="24"/>
        </w:rPr>
        <w:t xml:space="preserve">Measurement of </w:t>
      </w:r>
      <w:r w:rsidR="00CD45DD">
        <w:rPr>
          <w:szCs w:val="24"/>
        </w:rPr>
        <w:t>a branch</w:t>
      </w:r>
      <w:r w:rsidR="007735A9">
        <w:rPr>
          <w:szCs w:val="24"/>
        </w:rPr>
        <w:t xml:space="preserve"> </w:t>
      </w:r>
      <w:r w:rsidR="007735A9" w:rsidRPr="00147390">
        <w:rPr>
          <w:szCs w:val="24"/>
        </w:rPr>
        <w:t>λ/4 stub</w:t>
      </w:r>
      <w:r w:rsidR="007735A9">
        <w:rPr>
          <w:szCs w:val="24"/>
        </w:rPr>
        <w:t>.</w:t>
      </w:r>
      <w:r w:rsidR="00CD45DD">
        <w:rPr>
          <w:szCs w:val="24"/>
        </w:rPr>
        <w:t xml:space="preserve"> </w:t>
      </w:r>
      <w:r w:rsidR="00CD45DD" w:rsidRPr="00CD45DD">
        <w:rPr>
          <w:b/>
          <w:szCs w:val="24"/>
        </w:rPr>
        <w:t>C:</w:t>
      </w:r>
      <w:r w:rsidR="00CD45DD">
        <w:rPr>
          <w:szCs w:val="24"/>
        </w:rPr>
        <w:t xml:space="preserve"> the length of the branch λ/4 stub was </w:t>
      </w:r>
      <w:r w:rsidR="00CD45DD" w:rsidRPr="00C073A8">
        <w:rPr>
          <w:szCs w:val="24"/>
        </w:rPr>
        <w:t>16.</w:t>
      </w:r>
      <w:r w:rsidR="00CD45DD">
        <w:rPr>
          <w:szCs w:val="24"/>
        </w:rPr>
        <w:t>7</w:t>
      </w:r>
      <w:r w:rsidR="00CD45DD" w:rsidRPr="00C073A8">
        <w:rPr>
          <w:szCs w:val="24"/>
        </w:rPr>
        <w:t xml:space="preserve"> cm from SMA female connector to the end of the outer shield of the cable</w:t>
      </w:r>
      <w:r w:rsidR="00CD45DD">
        <w:rPr>
          <w:szCs w:val="24"/>
        </w:rPr>
        <w:t xml:space="preserve">. </w:t>
      </w:r>
      <w:r w:rsidR="00CD45DD" w:rsidRPr="00CD45DD">
        <w:rPr>
          <w:b/>
          <w:szCs w:val="24"/>
        </w:rPr>
        <w:t>D:</w:t>
      </w:r>
      <w:r w:rsidR="00CD45DD">
        <w:rPr>
          <w:szCs w:val="24"/>
        </w:rPr>
        <w:t xml:space="preserve"> with the T-conn</w:t>
      </w:r>
      <w:r w:rsidR="00CD45DD" w:rsidRPr="00147390">
        <w:rPr>
          <w:szCs w:val="24"/>
        </w:rPr>
        <w:t>ector the total length was 17.</w:t>
      </w:r>
      <w:r w:rsidR="00CD45DD">
        <w:rPr>
          <w:szCs w:val="24"/>
        </w:rPr>
        <w:t>9</w:t>
      </w:r>
      <w:r w:rsidR="00CD45DD" w:rsidRPr="00147390">
        <w:rPr>
          <w:szCs w:val="24"/>
        </w:rPr>
        <w:t xml:space="preserve"> cm</w:t>
      </w:r>
      <w:r w:rsidR="00CD45DD">
        <w:rPr>
          <w:szCs w:val="24"/>
        </w:rPr>
        <w:t xml:space="preserve"> plus 4 mm of exposed inner conductor</w:t>
      </w:r>
      <w:r w:rsidR="00CD45DD" w:rsidRPr="00147390">
        <w:rPr>
          <w:szCs w:val="24"/>
        </w:rPr>
        <w:t>.</w:t>
      </w:r>
    </w:p>
    <w:p w:rsidR="007735A9" w:rsidRDefault="00BD30DC" w:rsidP="00BD30DC">
      <w:pPr>
        <w:jc w:val="both"/>
        <w:rPr>
          <w:u w:val="single"/>
        </w:rPr>
      </w:pPr>
      <w:r w:rsidRPr="00147390">
        <w:rPr>
          <w:szCs w:val="24"/>
        </w:rPr>
        <w:t xml:space="preserve">When connected to the </w:t>
      </w:r>
      <w:r>
        <w:rPr>
          <w:szCs w:val="24"/>
        </w:rPr>
        <w:t>VNA</w:t>
      </w:r>
      <w:r w:rsidRPr="00147390">
        <w:rPr>
          <w:szCs w:val="24"/>
        </w:rPr>
        <w:t>, we c</w:t>
      </w:r>
      <w:r>
        <w:rPr>
          <w:szCs w:val="24"/>
        </w:rPr>
        <w:t>ould</w:t>
      </w:r>
      <w:r w:rsidRPr="00147390">
        <w:rPr>
          <w:szCs w:val="24"/>
        </w:rPr>
        <w:t xml:space="preserve"> see in the smith chart that the </w:t>
      </w:r>
      <w:r>
        <w:rPr>
          <w:szCs w:val="24"/>
        </w:rPr>
        <w:t xml:space="preserve">branch </w:t>
      </w:r>
      <w:r w:rsidRPr="00147390">
        <w:rPr>
          <w:szCs w:val="24"/>
        </w:rPr>
        <w:t xml:space="preserve">λ/4 stub transformed an open into a short </w:t>
      </w:r>
      <w:r w:rsidRPr="0087036C">
        <w:rPr>
          <w:szCs w:val="24"/>
        </w:rPr>
        <w:t>(</w:t>
      </w:r>
      <w:r w:rsidR="0083312F" w:rsidRPr="0087036C">
        <w:rPr>
          <w:szCs w:val="24"/>
        </w:rPr>
        <w:fldChar w:fldCharType="begin"/>
      </w:r>
      <w:r w:rsidR="0083312F" w:rsidRPr="0087036C">
        <w:rPr>
          <w:szCs w:val="24"/>
        </w:rPr>
        <w:instrText xml:space="preserve"> REF _Ref512358960 \h </w:instrText>
      </w:r>
      <w:r w:rsidR="0087036C" w:rsidRPr="0087036C">
        <w:rPr>
          <w:szCs w:val="24"/>
        </w:rPr>
        <w:instrText xml:space="preserve"> \* MERGEFORMAT </w:instrText>
      </w:r>
      <w:r w:rsidR="0083312F" w:rsidRPr="0087036C">
        <w:rPr>
          <w:szCs w:val="24"/>
        </w:rPr>
      </w:r>
      <w:r w:rsidR="0083312F" w:rsidRPr="0087036C">
        <w:rPr>
          <w:szCs w:val="24"/>
        </w:rPr>
        <w:fldChar w:fldCharType="separate"/>
      </w:r>
      <w:r w:rsidR="00813D92" w:rsidRPr="00813D92">
        <w:rPr>
          <w:szCs w:val="24"/>
        </w:rPr>
        <w:t xml:space="preserve">Figure </w:t>
      </w:r>
      <w:r w:rsidR="00813D92" w:rsidRPr="00813D92">
        <w:rPr>
          <w:noProof/>
          <w:szCs w:val="24"/>
        </w:rPr>
        <w:t>8</w:t>
      </w:r>
      <w:r w:rsidR="0083312F" w:rsidRPr="0087036C">
        <w:rPr>
          <w:szCs w:val="24"/>
        </w:rPr>
        <w:fldChar w:fldCharType="end"/>
      </w:r>
      <w:r w:rsidRPr="0087036C">
        <w:rPr>
          <w:szCs w:val="24"/>
        </w:rPr>
        <w:t xml:space="preserve">). S11 </w:t>
      </w:r>
      <w:r w:rsidR="00A26CAB">
        <w:rPr>
          <w:szCs w:val="24"/>
        </w:rPr>
        <w:t xml:space="preserve">displayed a </w:t>
      </w:r>
      <w:r w:rsidRPr="0087036C">
        <w:rPr>
          <w:szCs w:val="24"/>
        </w:rPr>
        <w:t>phase</w:t>
      </w:r>
      <w:r w:rsidR="00334A5B">
        <w:rPr>
          <w:szCs w:val="24"/>
        </w:rPr>
        <w:t xml:space="preserve"> of</w:t>
      </w:r>
      <w:r w:rsidRPr="0087036C">
        <w:rPr>
          <w:szCs w:val="24"/>
        </w:rPr>
        <w:t xml:space="preserve"> 179</w:t>
      </w:r>
      <w:r w:rsidR="0087036C" w:rsidRPr="0087036C">
        <w:rPr>
          <w:szCs w:val="24"/>
        </w:rPr>
        <w:t>.6</w:t>
      </w:r>
      <w:r w:rsidRPr="0087036C">
        <w:rPr>
          <w:szCs w:val="24"/>
        </w:rPr>
        <w:t>°</w:t>
      </w:r>
      <w:r w:rsidRPr="0087036C">
        <w:rPr>
          <w:color w:val="FF0000"/>
          <w:szCs w:val="24"/>
        </w:rPr>
        <w:t xml:space="preserve"> </w:t>
      </w:r>
      <w:r w:rsidRPr="0087036C">
        <w:rPr>
          <w:szCs w:val="24"/>
        </w:rPr>
        <w:t>(</w:t>
      </w:r>
      <w:r w:rsidR="0087036C" w:rsidRPr="0087036C">
        <w:rPr>
          <w:szCs w:val="24"/>
        </w:rPr>
        <w:fldChar w:fldCharType="begin"/>
      </w:r>
      <w:r w:rsidR="0087036C" w:rsidRPr="0087036C">
        <w:rPr>
          <w:szCs w:val="24"/>
        </w:rPr>
        <w:instrText xml:space="preserve"> REF _Ref511037084 \h  \* MERGEFORMAT </w:instrText>
      </w:r>
      <w:r w:rsidR="0087036C" w:rsidRPr="0087036C">
        <w:rPr>
          <w:szCs w:val="24"/>
        </w:rPr>
      </w:r>
      <w:r w:rsidR="0087036C" w:rsidRPr="0087036C">
        <w:rPr>
          <w:szCs w:val="24"/>
        </w:rPr>
        <w:fldChar w:fldCharType="separate"/>
      </w:r>
      <w:r w:rsidR="00813D92" w:rsidRPr="00813D92">
        <w:rPr>
          <w:szCs w:val="24"/>
        </w:rPr>
        <w:t xml:space="preserve">Figure </w:t>
      </w:r>
      <w:r w:rsidR="00813D92" w:rsidRPr="00813D92">
        <w:rPr>
          <w:noProof/>
          <w:szCs w:val="24"/>
        </w:rPr>
        <w:t>9</w:t>
      </w:r>
      <w:r w:rsidR="0087036C" w:rsidRPr="0087036C">
        <w:rPr>
          <w:szCs w:val="24"/>
        </w:rPr>
        <w:fldChar w:fldCharType="end"/>
      </w:r>
      <w:r w:rsidRPr="0087036C">
        <w:rPr>
          <w:szCs w:val="24"/>
        </w:rPr>
        <w:t xml:space="preserve">), </w:t>
      </w:r>
      <w:r w:rsidR="00A26CAB">
        <w:rPr>
          <w:szCs w:val="24"/>
        </w:rPr>
        <w:t>thus,</w:t>
      </w:r>
      <w:r w:rsidRPr="0087036C">
        <w:rPr>
          <w:szCs w:val="24"/>
        </w:rPr>
        <w:t xml:space="preserve"> the phase of the cable </w:t>
      </w:r>
      <w:r w:rsidR="00334A5B">
        <w:rPr>
          <w:szCs w:val="24"/>
        </w:rPr>
        <w:t>is</w:t>
      </w:r>
      <w:r w:rsidRPr="0087036C">
        <w:rPr>
          <w:szCs w:val="24"/>
        </w:rPr>
        <w:t xml:space="preserve"> </w:t>
      </w:r>
      <w:r w:rsidR="0087036C" w:rsidRPr="0087036C">
        <w:rPr>
          <w:szCs w:val="24"/>
        </w:rPr>
        <w:t>89.3</w:t>
      </w:r>
      <w:r w:rsidRPr="0087036C">
        <w:rPr>
          <w:szCs w:val="24"/>
        </w:rPr>
        <w:t>°.</w:t>
      </w:r>
    </w:p>
    <w:p w:rsidR="007735A9" w:rsidRDefault="007735A9" w:rsidP="007735A9">
      <w:pPr>
        <w:keepNext/>
        <w:jc w:val="center"/>
      </w:pPr>
    </w:p>
    <w:p w:rsidR="00714622" w:rsidRPr="004D3D2F" w:rsidRDefault="00714622" w:rsidP="00334A5B">
      <w:pPr>
        <w:jc w:val="center"/>
      </w:pPr>
      <w:bookmarkStart w:id="9" w:name="_Ref511037074"/>
      <w:r>
        <w:rPr>
          <w:noProof/>
        </w:rPr>
        <w:drawing>
          <wp:inline distT="0" distB="0" distL="0" distR="0" wp14:anchorId="4C8C7125" wp14:editId="42DD7128">
            <wp:extent cx="3959750" cy="2957886"/>
            <wp:effectExtent l="0" t="0" r="3175" b="0"/>
            <wp:docPr id="14" name="Picture 14" descr="E:\SMITH BRAN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MITH BRANCH.PNG"/>
                    <pic:cNvPicPr>
                      <a:picLocks noChangeAspect="1" noChangeArrowheads="1"/>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3960000" cy="295807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BB142F" w:rsidRDefault="007735A9" w:rsidP="00216F30">
      <w:pPr>
        <w:pStyle w:val="Caption"/>
        <w:jc w:val="both"/>
        <w:rPr>
          <w:b/>
          <w:szCs w:val="24"/>
        </w:rPr>
      </w:pPr>
      <w:bookmarkStart w:id="10" w:name="_Ref512358960"/>
      <w:r w:rsidRPr="007C5F57">
        <w:rPr>
          <w:b/>
          <w:szCs w:val="24"/>
        </w:rPr>
        <w:t xml:space="preserve">Figure </w:t>
      </w:r>
      <w:r w:rsidRPr="007C5F57">
        <w:rPr>
          <w:b/>
          <w:szCs w:val="24"/>
        </w:rPr>
        <w:fldChar w:fldCharType="begin"/>
      </w:r>
      <w:r w:rsidRPr="007C5F57">
        <w:rPr>
          <w:b/>
          <w:szCs w:val="24"/>
        </w:rPr>
        <w:instrText xml:space="preserve"> SEQ Figure \* ARABIC </w:instrText>
      </w:r>
      <w:r w:rsidRPr="007C5F57">
        <w:rPr>
          <w:b/>
          <w:szCs w:val="24"/>
        </w:rPr>
        <w:fldChar w:fldCharType="separate"/>
      </w:r>
      <w:r w:rsidR="00813D92">
        <w:rPr>
          <w:b/>
          <w:noProof/>
          <w:szCs w:val="24"/>
        </w:rPr>
        <w:t>8</w:t>
      </w:r>
      <w:r w:rsidRPr="007C5F57">
        <w:rPr>
          <w:b/>
          <w:szCs w:val="24"/>
        </w:rPr>
        <w:fldChar w:fldCharType="end"/>
      </w:r>
      <w:bookmarkEnd w:id="9"/>
      <w:bookmarkEnd w:id="10"/>
      <w:r w:rsidRPr="00BB142F">
        <w:rPr>
          <w:szCs w:val="24"/>
        </w:rPr>
        <w:t xml:space="preserve"> – </w:t>
      </w:r>
      <w:r w:rsidR="007C5F57">
        <w:rPr>
          <w:szCs w:val="24"/>
        </w:rPr>
        <w:t xml:space="preserve">S11 measurements of the branch stub in </w:t>
      </w:r>
      <w:r w:rsidRPr="00BB142F">
        <w:rPr>
          <w:szCs w:val="24"/>
        </w:rPr>
        <w:t xml:space="preserve">Smith chart </w:t>
      </w:r>
      <w:r w:rsidR="007C5F57">
        <w:rPr>
          <w:szCs w:val="24"/>
        </w:rPr>
        <w:t>representation. After connecting the stub, the o</w:t>
      </w:r>
      <w:r w:rsidR="004B319E">
        <w:rPr>
          <w:szCs w:val="24"/>
        </w:rPr>
        <w:t>pen is transformed into a short</w:t>
      </w:r>
      <w:r w:rsidRPr="00BB142F">
        <w:rPr>
          <w:noProof/>
          <w:szCs w:val="24"/>
        </w:rPr>
        <w:t>.</w:t>
      </w:r>
    </w:p>
    <w:p w:rsidR="007735A9" w:rsidRDefault="007735A9" w:rsidP="007D258B">
      <w:pPr>
        <w:jc w:val="center"/>
      </w:pPr>
    </w:p>
    <w:p w:rsidR="00714622" w:rsidRDefault="00714622" w:rsidP="007D258B">
      <w:pPr>
        <w:jc w:val="center"/>
      </w:pPr>
      <w:r>
        <w:rPr>
          <w:noProof/>
        </w:rPr>
        <w:drawing>
          <wp:inline distT="0" distB="0" distL="0" distR="0" wp14:anchorId="05A803F8" wp14:editId="19ACF4F2">
            <wp:extent cx="3959750" cy="2997641"/>
            <wp:effectExtent l="0" t="0" r="3175" b="0"/>
            <wp:docPr id="19" name="Picture 19" descr="E:\BRANCH 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BRANCH PHASE.PNG"/>
                    <pic:cNvPicPr>
                      <a:picLocks noChangeAspect="1" noChangeArrowheads="1"/>
                    </pic:cNvPicPr>
                  </pic:nvPicPr>
                  <pic:blipFill rotWithShape="1">
                    <a:blip r:embed="rId20" cstate="email">
                      <a:extLst>
                        <a:ext uri="{28A0092B-C50C-407E-A947-70E740481C1C}">
                          <a14:useLocalDpi xmlns:a14="http://schemas.microsoft.com/office/drawing/2010/main"/>
                        </a:ext>
                      </a:extLst>
                    </a:blip>
                    <a:srcRect/>
                    <a:stretch/>
                  </pic:blipFill>
                  <pic:spPr bwMode="auto">
                    <a:xfrm>
                      <a:off x="0" y="0"/>
                      <a:ext cx="3960000" cy="2997830"/>
                    </a:xfrm>
                    <a:prstGeom prst="rect">
                      <a:avLst/>
                    </a:prstGeom>
                    <a:noFill/>
                    <a:ln>
                      <a:noFill/>
                    </a:ln>
                    <a:extLst>
                      <a:ext uri="{53640926-AAD7-44D8-BBD7-CCE9431645EC}">
                        <a14:shadowObscured xmlns:a14="http://schemas.microsoft.com/office/drawing/2010/main"/>
                      </a:ext>
                    </a:extLst>
                  </pic:spPr>
                </pic:pic>
              </a:graphicData>
            </a:graphic>
          </wp:inline>
        </w:drawing>
      </w:r>
    </w:p>
    <w:p w:rsidR="007C5F57" w:rsidRDefault="007735A9" w:rsidP="007C5F57">
      <w:pPr>
        <w:pStyle w:val="Caption"/>
        <w:jc w:val="both"/>
      </w:pPr>
      <w:bookmarkStart w:id="11" w:name="_Ref511037084"/>
      <w:r w:rsidRPr="007C5F57">
        <w:rPr>
          <w:b/>
          <w:szCs w:val="24"/>
        </w:rPr>
        <w:t xml:space="preserve">Figure </w:t>
      </w:r>
      <w:r w:rsidRPr="007C5F57">
        <w:rPr>
          <w:b/>
          <w:szCs w:val="24"/>
        </w:rPr>
        <w:fldChar w:fldCharType="begin"/>
      </w:r>
      <w:r w:rsidRPr="007C5F57">
        <w:rPr>
          <w:b/>
          <w:szCs w:val="24"/>
        </w:rPr>
        <w:instrText xml:space="preserve"> SEQ Figure \* ARABIC </w:instrText>
      </w:r>
      <w:r w:rsidRPr="007C5F57">
        <w:rPr>
          <w:b/>
          <w:szCs w:val="24"/>
        </w:rPr>
        <w:fldChar w:fldCharType="separate"/>
      </w:r>
      <w:r w:rsidR="00813D92">
        <w:rPr>
          <w:b/>
          <w:noProof/>
          <w:szCs w:val="24"/>
        </w:rPr>
        <w:t>9</w:t>
      </w:r>
      <w:r w:rsidRPr="007C5F57">
        <w:rPr>
          <w:b/>
          <w:szCs w:val="24"/>
        </w:rPr>
        <w:fldChar w:fldCharType="end"/>
      </w:r>
      <w:bookmarkEnd w:id="11"/>
      <w:r w:rsidRPr="00BB142F">
        <w:rPr>
          <w:szCs w:val="24"/>
        </w:rPr>
        <w:t xml:space="preserve"> – </w:t>
      </w:r>
      <w:r w:rsidR="007C5F57">
        <w:rPr>
          <w:szCs w:val="24"/>
        </w:rPr>
        <w:t>S11 phase measurements of a branch stub. The phase at our working freque</w:t>
      </w:r>
      <w:r w:rsidR="004B319E">
        <w:rPr>
          <w:szCs w:val="24"/>
        </w:rPr>
        <w:t>ncy wa</w:t>
      </w:r>
      <w:r w:rsidR="007C5F57">
        <w:rPr>
          <w:szCs w:val="24"/>
        </w:rPr>
        <w:t xml:space="preserve">s </w:t>
      </w:r>
      <w:r w:rsidR="004B319E">
        <w:rPr>
          <w:szCs w:val="24"/>
        </w:rPr>
        <w:t>-</w:t>
      </w:r>
      <w:r w:rsidRPr="00BB142F">
        <w:rPr>
          <w:szCs w:val="24"/>
        </w:rPr>
        <w:t>179</w:t>
      </w:r>
      <w:r w:rsidR="004B319E">
        <w:rPr>
          <w:szCs w:val="24"/>
        </w:rPr>
        <w:t>.6°,</w:t>
      </w:r>
      <w:r w:rsidRPr="00BB142F">
        <w:rPr>
          <w:szCs w:val="24"/>
        </w:rPr>
        <w:t xml:space="preserve"> </w:t>
      </w:r>
      <w:r w:rsidR="00334A5B">
        <w:rPr>
          <w:szCs w:val="24"/>
        </w:rPr>
        <w:t xml:space="preserve">i.e. the cable </w:t>
      </w:r>
      <w:proofErr w:type="spellStart"/>
      <w:r w:rsidR="00334A5B">
        <w:rPr>
          <w:szCs w:val="24"/>
        </w:rPr>
        <w:t>pluss</w:t>
      </w:r>
      <w:proofErr w:type="spellEnd"/>
      <w:r w:rsidRPr="00BB142F">
        <w:rPr>
          <w:szCs w:val="24"/>
        </w:rPr>
        <w:t xml:space="preserve"> </w:t>
      </w:r>
      <w:r w:rsidR="00740DA0">
        <w:rPr>
          <w:szCs w:val="24"/>
        </w:rPr>
        <w:t>T-</w:t>
      </w:r>
      <w:r w:rsidRPr="00BB142F">
        <w:rPr>
          <w:szCs w:val="24"/>
        </w:rPr>
        <w:t xml:space="preserve">connector has </w:t>
      </w:r>
      <w:r w:rsidR="004B319E">
        <w:rPr>
          <w:szCs w:val="24"/>
        </w:rPr>
        <w:t>89.8</w:t>
      </w:r>
      <w:r w:rsidRPr="00BB142F">
        <w:rPr>
          <w:szCs w:val="24"/>
        </w:rPr>
        <w:t>°.</w:t>
      </w:r>
    </w:p>
    <w:p w:rsidR="00BD30DC" w:rsidRPr="00C51CF8" w:rsidRDefault="00BD30DC" w:rsidP="00C51CF8">
      <w:pPr>
        <w:rPr>
          <w:lang w:val="en-CA"/>
        </w:rPr>
      </w:pPr>
    </w:p>
    <w:p w:rsidR="007735A9" w:rsidRDefault="00C51CF8" w:rsidP="007735A9">
      <w:pPr>
        <w:pStyle w:val="ListParagraph"/>
        <w:numPr>
          <w:ilvl w:val="0"/>
          <w:numId w:val="10"/>
        </w:numPr>
        <w:spacing w:before="0" w:after="200" w:line="276" w:lineRule="auto"/>
        <w:ind w:firstLineChars="0"/>
        <w:contextualSpacing/>
        <w:jc w:val="both"/>
        <w:rPr>
          <w:b/>
          <w:szCs w:val="24"/>
        </w:rPr>
      </w:pPr>
      <w:r>
        <w:rPr>
          <w:b/>
          <w:szCs w:val="24"/>
        </w:rPr>
        <w:t>Assembly of the switch</w:t>
      </w:r>
    </w:p>
    <w:p w:rsidR="00C51CF8" w:rsidRDefault="00C51CF8" w:rsidP="00C51CF8">
      <w:pPr>
        <w:pStyle w:val="ListParagraph"/>
        <w:spacing w:before="0" w:after="200" w:line="276" w:lineRule="auto"/>
        <w:ind w:left="360" w:firstLineChars="0" w:firstLine="0"/>
        <w:contextualSpacing/>
        <w:jc w:val="both"/>
        <w:rPr>
          <w:b/>
          <w:szCs w:val="24"/>
        </w:rPr>
      </w:pPr>
    </w:p>
    <w:p w:rsidR="007735A9" w:rsidRPr="007C5F57" w:rsidRDefault="007C5F57" w:rsidP="007735A9">
      <w:pPr>
        <w:pStyle w:val="ListParagraph"/>
        <w:numPr>
          <w:ilvl w:val="1"/>
          <w:numId w:val="10"/>
        </w:numPr>
        <w:spacing w:before="240" w:after="200" w:line="276" w:lineRule="auto"/>
        <w:ind w:firstLineChars="0"/>
        <w:contextualSpacing/>
        <w:jc w:val="both"/>
        <w:rPr>
          <w:b/>
          <w:szCs w:val="24"/>
        </w:rPr>
      </w:pPr>
      <w:r>
        <w:rPr>
          <w:b/>
          <w:szCs w:val="24"/>
        </w:rPr>
        <w:t>Base plate</w:t>
      </w:r>
    </w:p>
    <w:p w:rsidR="007735A9" w:rsidRPr="00A350E6" w:rsidRDefault="00C51CF8" w:rsidP="007735A9">
      <w:pPr>
        <w:jc w:val="both"/>
        <w:rPr>
          <w:szCs w:val="24"/>
        </w:rPr>
      </w:pPr>
      <w:r>
        <w:rPr>
          <w:szCs w:val="24"/>
        </w:rPr>
        <w:t xml:space="preserve">We used </w:t>
      </w:r>
      <w:r w:rsidR="007735A9" w:rsidRPr="00A350E6">
        <w:rPr>
          <w:szCs w:val="24"/>
        </w:rPr>
        <w:t xml:space="preserve">a </w:t>
      </w:r>
      <w:r w:rsidR="007C5F57">
        <w:rPr>
          <w:szCs w:val="24"/>
        </w:rPr>
        <w:t>(</w:t>
      </w:r>
      <w:r w:rsidR="007735A9" w:rsidRPr="00A350E6">
        <w:rPr>
          <w:szCs w:val="24"/>
        </w:rPr>
        <w:t>11</w:t>
      </w:r>
      <w:r w:rsidR="007C5F57">
        <w:rPr>
          <w:szCs w:val="24"/>
        </w:rPr>
        <w:t>0</w:t>
      </w:r>
      <w:r w:rsidR="007735A9" w:rsidRPr="00A350E6">
        <w:rPr>
          <w:szCs w:val="24"/>
        </w:rPr>
        <w:t>x1</w:t>
      </w:r>
      <w:r w:rsidR="00714622">
        <w:rPr>
          <w:szCs w:val="24"/>
        </w:rPr>
        <w:t>35</w:t>
      </w:r>
      <w:r w:rsidR="007C5F57">
        <w:rPr>
          <w:szCs w:val="24"/>
        </w:rPr>
        <w:t>)</w:t>
      </w:r>
      <w:r w:rsidR="007735A9" w:rsidRPr="00A350E6">
        <w:rPr>
          <w:szCs w:val="24"/>
        </w:rPr>
        <w:t>mm</w:t>
      </w:r>
      <w:r w:rsidR="007C5F57">
        <w:rPr>
          <w:szCs w:val="24"/>
        </w:rPr>
        <w:t>²</w:t>
      </w:r>
      <w:r w:rsidR="007735A9" w:rsidRPr="00A350E6">
        <w:rPr>
          <w:szCs w:val="24"/>
        </w:rPr>
        <w:t xml:space="preserve"> board </w:t>
      </w:r>
      <w:r>
        <w:rPr>
          <w:szCs w:val="24"/>
        </w:rPr>
        <w:t>of</w:t>
      </w:r>
      <w:r w:rsidR="0093550E">
        <w:rPr>
          <w:szCs w:val="24"/>
        </w:rPr>
        <w:t xml:space="preserve"> a 2</w:t>
      </w:r>
      <w:r w:rsidR="007735A9" w:rsidRPr="00A350E6">
        <w:rPr>
          <w:szCs w:val="24"/>
        </w:rPr>
        <w:t xml:space="preserve">mm thick double-sided copper </w:t>
      </w:r>
      <w:r>
        <w:rPr>
          <w:szCs w:val="24"/>
        </w:rPr>
        <w:t>PCB (No</w:t>
      </w:r>
      <w:r w:rsidR="00A26CAB">
        <w:rPr>
          <w:szCs w:val="24"/>
        </w:rPr>
        <w:t>.</w:t>
      </w:r>
      <w:r>
        <w:rPr>
          <w:szCs w:val="24"/>
        </w:rPr>
        <w:t>15</w:t>
      </w:r>
      <w:r w:rsidR="00334A5B">
        <w:rPr>
          <w:szCs w:val="24"/>
        </w:rPr>
        <w:t>,</w:t>
      </w:r>
      <w:r>
        <w:rPr>
          <w:szCs w:val="24"/>
        </w:rPr>
        <w:t xml:space="preserve"> BoM</w:t>
      </w:r>
      <w:r w:rsidR="007F7D46">
        <w:rPr>
          <w:szCs w:val="24"/>
        </w:rPr>
        <w:t xml:space="preserve"> v1.0</w:t>
      </w:r>
      <w:r>
        <w:rPr>
          <w:szCs w:val="24"/>
        </w:rPr>
        <w:t>)</w:t>
      </w:r>
      <w:r w:rsidR="007735A9" w:rsidRPr="00A350E6">
        <w:rPr>
          <w:szCs w:val="24"/>
        </w:rPr>
        <w:t xml:space="preserve">. </w:t>
      </w:r>
      <w:r w:rsidR="00F20FDE">
        <w:rPr>
          <w:szCs w:val="24"/>
        </w:rPr>
        <w:t xml:space="preserve">In order to avoid injuries, you can chamfer the </w:t>
      </w:r>
      <w:r w:rsidR="007735A9">
        <w:rPr>
          <w:szCs w:val="24"/>
        </w:rPr>
        <w:t xml:space="preserve">corners with a rasp. </w:t>
      </w:r>
      <w:r>
        <w:rPr>
          <w:szCs w:val="24"/>
        </w:rPr>
        <w:t>We then fixed</w:t>
      </w:r>
      <w:r w:rsidR="007735A9" w:rsidRPr="00A350E6">
        <w:rPr>
          <w:szCs w:val="24"/>
        </w:rPr>
        <w:t xml:space="preserve"> </w:t>
      </w:r>
      <w:r w:rsidR="00F20FDE">
        <w:rPr>
          <w:szCs w:val="24"/>
        </w:rPr>
        <w:t xml:space="preserve">the board to </w:t>
      </w:r>
      <w:r>
        <w:rPr>
          <w:szCs w:val="24"/>
        </w:rPr>
        <w:t xml:space="preserve">a </w:t>
      </w:r>
      <w:r w:rsidR="00F20FDE">
        <w:rPr>
          <w:szCs w:val="24"/>
        </w:rPr>
        <w:t>(</w:t>
      </w:r>
      <w:r w:rsidR="00F20FDE">
        <w:t>165x125x</w:t>
      </w:r>
      <w:r w:rsidR="007735A9">
        <w:t>75</w:t>
      </w:r>
      <w:r w:rsidR="00F20FDE">
        <w:t>)</w:t>
      </w:r>
      <w:r w:rsidR="007735A9">
        <w:t>mm</w:t>
      </w:r>
      <w:r w:rsidR="007735A9" w:rsidRPr="009133CF">
        <w:rPr>
          <w:vertAlign w:val="superscript"/>
        </w:rPr>
        <w:t>3</w:t>
      </w:r>
      <w:r w:rsidR="00F20FDE">
        <w:rPr>
          <w:szCs w:val="24"/>
        </w:rPr>
        <w:t xml:space="preserve"> casing (No</w:t>
      </w:r>
      <w:r w:rsidR="00334A5B">
        <w:rPr>
          <w:szCs w:val="24"/>
        </w:rPr>
        <w:t xml:space="preserve">.1, </w:t>
      </w:r>
      <w:r w:rsidR="00F20FDE">
        <w:rPr>
          <w:szCs w:val="24"/>
        </w:rPr>
        <w:t>BoM</w:t>
      </w:r>
      <w:r w:rsidR="00A26CAB">
        <w:rPr>
          <w:szCs w:val="24"/>
        </w:rPr>
        <w:t xml:space="preserve"> v1.0</w:t>
      </w:r>
      <w:r>
        <w:rPr>
          <w:szCs w:val="24"/>
        </w:rPr>
        <w:t>)</w:t>
      </w:r>
      <w:r w:rsidR="007735A9" w:rsidRPr="00A350E6">
        <w:rPr>
          <w:szCs w:val="24"/>
        </w:rPr>
        <w:t xml:space="preserve">. </w:t>
      </w:r>
      <w:r>
        <w:rPr>
          <w:szCs w:val="24"/>
        </w:rPr>
        <w:t>The</w:t>
      </w:r>
      <w:r w:rsidR="007735A9" w:rsidRPr="00A350E6">
        <w:rPr>
          <w:szCs w:val="24"/>
        </w:rPr>
        <w:t xml:space="preserve"> casing box has holes where the board can be fixed. </w:t>
      </w:r>
      <w:r>
        <w:rPr>
          <w:szCs w:val="24"/>
        </w:rPr>
        <w:t xml:space="preserve">For an easy match of the holes, you can </w:t>
      </w:r>
      <w:r w:rsidR="007735A9" w:rsidRPr="00A350E6">
        <w:rPr>
          <w:szCs w:val="24"/>
        </w:rPr>
        <w:t xml:space="preserve">cut a </w:t>
      </w:r>
      <w:r>
        <w:rPr>
          <w:szCs w:val="24"/>
        </w:rPr>
        <w:t>(</w:t>
      </w:r>
      <w:r w:rsidR="007735A9" w:rsidRPr="00A350E6">
        <w:rPr>
          <w:szCs w:val="24"/>
        </w:rPr>
        <w:t>11</w:t>
      </w:r>
      <w:r>
        <w:rPr>
          <w:szCs w:val="24"/>
        </w:rPr>
        <w:t>0</w:t>
      </w:r>
      <w:r w:rsidR="007735A9" w:rsidRPr="00A350E6">
        <w:rPr>
          <w:szCs w:val="24"/>
        </w:rPr>
        <w:t>x1</w:t>
      </w:r>
      <w:r w:rsidR="00714622">
        <w:rPr>
          <w:szCs w:val="24"/>
        </w:rPr>
        <w:t>35</w:t>
      </w:r>
      <w:r>
        <w:rPr>
          <w:szCs w:val="24"/>
        </w:rPr>
        <w:t>)</w:t>
      </w:r>
      <w:r w:rsidR="007735A9" w:rsidRPr="00A350E6">
        <w:rPr>
          <w:szCs w:val="24"/>
        </w:rPr>
        <w:t>mm</w:t>
      </w:r>
      <w:r w:rsidR="007735A9" w:rsidRPr="00A350E6">
        <w:rPr>
          <w:szCs w:val="24"/>
          <w:vertAlign w:val="superscript"/>
        </w:rPr>
        <w:t>2</w:t>
      </w:r>
      <w:r w:rsidR="007735A9" w:rsidRPr="00A350E6">
        <w:rPr>
          <w:szCs w:val="24"/>
        </w:rPr>
        <w:t xml:space="preserve"> </w:t>
      </w:r>
      <w:r>
        <w:rPr>
          <w:szCs w:val="24"/>
        </w:rPr>
        <w:t xml:space="preserve">piece of </w:t>
      </w:r>
      <w:r w:rsidR="007735A9" w:rsidRPr="00A350E6">
        <w:rPr>
          <w:szCs w:val="24"/>
        </w:rPr>
        <w:t>paper</w:t>
      </w:r>
      <w:r>
        <w:rPr>
          <w:szCs w:val="24"/>
        </w:rPr>
        <w:t xml:space="preserve"> where you indicate the position of the holes with a pen. Overlaying this paper on the board, you can now accurately drill the holes using a 3mm drill (</w:t>
      </w:r>
      <w:r w:rsidR="00BD30DC" w:rsidRPr="00BD30DC">
        <w:rPr>
          <w:szCs w:val="24"/>
        </w:rPr>
        <w:fldChar w:fldCharType="begin"/>
      </w:r>
      <w:r w:rsidR="00BD30DC" w:rsidRPr="00BD30DC">
        <w:rPr>
          <w:szCs w:val="24"/>
        </w:rPr>
        <w:instrText xml:space="preserve"> REF _Ref512358490 \h  \* MERGEFORMAT </w:instrText>
      </w:r>
      <w:r w:rsidR="00BD30DC" w:rsidRPr="00BD30DC">
        <w:rPr>
          <w:szCs w:val="24"/>
        </w:rPr>
      </w:r>
      <w:r w:rsidR="00BD30DC" w:rsidRPr="00BD30DC">
        <w:rPr>
          <w:szCs w:val="24"/>
        </w:rPr>
        <w:fldChar w:fldCharType="separate"/>
      </w:r>
      <w:r w:rsidR="00813D92" w:rsidRPr="00813D92">
        <w:rPr>
          <w:szCs w:val="24"/>
        </w:rPr>
        <w:t xml:space="preserve">Figure </w:t>
      </w:r>
      <w:r w:rsidR="00813D92" w:rsidRPr="00813D92">
        <w:rPr>
          <w:noProof/>
          <w:szCs w:val="24"/>
        </w:rPr>
        <w:t>10</w:t>
      </w:r>
      <w:r w:rsidR="00BD30DC" w:rsidRPr="00BD30DC">
        <w:rPr>
          <w:szCs w:val="24"/>
        </w:rPr>
        <w:fldChar w:fldCharType="end"/>
      </w:r>
      <w:r>
        <w:rPr>
          <w:szCs w:val="24"/>
        </w:rPr>
        <w:t xml:space="preserve">). </w:t>
      </w:r>
    </w:p>
    <w:p w:rsidR="007735A9" w:rsidRDefault="007735A9" w:rsidP="007735A9">
      <w:pPr>
        <w:keepNext/>
        <w:jc w:val="center"/>
      </w:pPr>
      <w:r>
        <w:rPr>
          <w:noProof/>
        </w:rPr>
        <w:drawing>
          <wp:inline distT="0" distB="0" distL="0" distR="0" wp14:anchorId="51B82E95" wp14:editId="21DFF56E">
            <wp:extent cx="3724275" cy="2300188"/>
            <wp:effectExtent l="0" t="0" r="0" b="5080"/>
            <wp:docPr id="8" name="Picture 8" descr="C:\Users\yiyiji\Desktop\switch open source\switch open source photos\IMG_1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yiji\Desktop\switch open source\switch open source photos\IMG_1207.JPG"/>
                    <pic:cNvPicPr>
                      <a:picLocks noChangeAspect="1" noChangeArrowheads="1"/>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728025" cy="2302504"/>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A350E6" w:rsidRDefault="007735A9" w:rsidP="007735A9">
      <w:pPr>
        <w:pStyle w:val="Caption"/>
        <w:jc w:val="both"/>
        <w:rPr>
          <w:b/>
          <w:szCs w:val="24"/>
        </w:rPr>
      </w:pPr>
      <w:bookmarkStart w:id="12" w:name="_Ref512358490"/>
      <w:r w:rsidRPr="00C51CF8">
        <w:rPr>
          <w:b/>
          <w:szCs w:val="24"/>
        </w:rPr>
        <w:t xml:space="preserve">Figure </w:t>
      </w:r>
      <w:r w:rsidRPr="00C51CF8">
        <w:rPr>
          <w:b/>
          <w:szCs w:val="24"/>
        </w:rPr>
        <w:fldChar w:fldCharType="begin"/>
      </w:r>
      <w:r w:rsidRPr="00C51CF8">
        <w:rPr>
          <w:b/>
          <w:szCs w:val="24"/>
        </w:rPr>
        <w:instrText xml:space="preserve"> SEQ Figure \* ARABIC </w:instrText>
      </w:r>
      <w:r w:rsidRPr="00C51CF8">
        <w:rPr>
          <w:b/>
          <w:szCs w:val="24"/>
        </w:rPr>
        <w:fldChar w:fldCharType="separate"/>
      </w:r>
      <w:r w:rsidR="00813D92">
        <w:rPr>
          <w:b/>
          <w:noProof/>
          <w:szCs w:val="24"/>
        </w:rPr>
        <w:t>10</w:t>
      </w:r>
      <w:r w:rsidRPr="00C51CF8">
        <w:rPr>
          <w:b/>
          <w:szCs w:val="24"/>
        </w:rPr>
        <w:fldChar w:fldCharType="end"/>
      </w:r>
      <w:bookmarkEnd w:id="12"/>
      <w:r>
        <w:rPr>
          <w:szCs w:val="24"/>
        </w:rPr>
        <w:t xml:space="preserve"> – </w:t>
      </w:r>
      <w:r w:rsidR="00C51CF8">
        <w:rPr>
          <w:szCs w:val="24"/>
        </w:rPr>
        <w:t>Casing and (</w:t>
      </w:r>
      <w:r w:rsidRPr="00A350E6">
        <w:rPr>
          <w:szCs w:val="24"/>
        </w:rPr>
        <w:t>11</w:t>
      </w:r>
      <w:r w:rsidR="00C51CF8">
        <w:rPr>
          <w:szCs w:val="24"/>
        </w:rPr>
        <w:t>0</w:t>
      </w:r>
      <w:r w:rsidRPr="00A350E6">
        <w:rPr>
          <w:szCs w:val="24"/>
        </w:rPr>
        <w:t>x1</w:t>
      </w:r>
      <w:r w:rsidR="00BD30DC">
        <w:rPr>
          <w:szCs w:val="24"/>
        </w:rPr>
        <w:t>35</w:t>
      </w:r>
      <w:r w:rsidR="00C51CF8">
        <w:rPr>
          <w:szCs w:val="24"/>
        </w:rPr>
        <w:t>)</w:t>
      </w:r>
      <w:r w:rsidRPr="00A350E6">
        <w:rPr>
          <w:szCs w:val="24"/>
        </w:rPr>
        <w:t>mm</w:t>
      </w:r>
      <w:r w:rsidRPr="00A350E6">
        <w:rPr>
          <w:szCs w:val="24"/>
          <w:vertAlign w:val="superscript"/>
        </w:rPr>
        <w:t>2</w:t>
      </w:r>
      <w:r w:rsidRPr="00A350E6">
        <w:rPr>
          <w:szCs w:val="24"/>
        </w:rPr>
        <w:t xml:space="preserve"> copper </w:t>
      </w:r>
      <w:r w:rsidR="00C51CF8">
        <w:rPr>
          <w:szCs w:val="24"/>
        </w:rPr>
        <w:t xml:space="preserve">base plate, </w:t>
      </w:r>
      <w:r w:rsidRPr="00A350E6">
        <w:rPr>
          <w:szCs w:val="24"/>
        </w:rPr>
        <w:t xml:space="preserve">where the circuit </w:t>
      </w:r>
      <w:r w:rsidR="00C51CF8">
        <w:rPr>
          <w:szCs w:val="24"/>
        </w:rPr>
        <w:t>of the T/R switch will be</w:t>
      </w:r>
      <w:r w:rsidRPr="00A350E6">
        <w:rPr>
          <w:szCs w:val="24"/>
        </w:rPr>
        <w:t xml:space="preserve"> mounted </w:t>
      </w:r>
      <w:r w:rsidR="00C51CF8">
        <w:rPr>
          <w:szCs w:val="24"/>
        </w:rPr>
        <w:t>on</w:t>
      </w:r>
      <w:r w:rsidRPr="00A350E6">
        <w:rPr>
          <w:szCs w:val="24"/>
        </w:rPr>
        <w:t>.</w:t>
      </w:r>
    </w:p>
    <w:p w:rsidR="007735A9" w:rsidRDefault="007735A9" w:rsidP="007735A9">
      <w:pPr>
        <w:jc w:val="both"/>
        <w:rPr>
          <w:u w:val="single"/>
        </w:rPr>
      </w:pPr>
    </w:p>
    <w:p w:rsidR="007735A9" w:rsidRPr="00C51CF8" w:rsidRDefault="00C51CF8" w:rsidP="007735A9">
      <w:pPr>
        <w:pStyle w:val="ListParagraph"/>
        <w:numPr>
          <w:ilvl w:val="1"/>
          <w:numId w:val="10"/>
        </w:numPr>
        <w:spacing w:before="0" w:after="200" w:line="276" w:lineRule="auto"/>
        <w:ind w:firstLineChars="0"/>
        <w:contextualSpacing/>
        <w:jc w:val="both"/>
        <w:rPr>
          <w:b/>
          <w:szCs w:val="24"/>
        </w:rPr>
      </w:pPr>
      <w:r w:rsidRPr="00C51CF8">
        <w:rPr>
          <w:b/>
          <w:szCs w:val="24"/>
        </w:rPr>
        <w:t>Bending the cables</w:t>
      </w:r>
    </w:p>
    <w:p w:rsidR="007735A9" w:rsidRPr="00B440EA" w:rsidRDefault="00C51CF8" w:rsidP="007735A9">
      <w:pPr>
        <w:jc w:val="both"/>
        <w:rPr>
          <w:szCs w:val="24"/>
          <w:u w:val="single"/>
        </w:rPr>
      </w:pPr>
      <w:r>
        <w:rPr>
          <w:szCs w:val="24"/>
        </w:rPr>
        <w:t xml:space="preserve">We have bended the </w:t>
      </w:r>
      <w:r w:rsidR="007735A9" w:rsidRPr="00B440EA">
        <w:rPr>
          <w:rFonts w:cstheme="minorHAnsi"/>
          <w:szCs w:val="24"/>
        </w:rPr>
        <w:t>λ</w:t>
      </w:r>
      <w:r w:rsidR="007735A9" w:rsidRPr="00B440EA">
        <w:rPr>
          <w:szCs w:val="24"/>
        </w:rPr>
        <w:t xml:space="preserve">/4 stubs so </w:t>
      </w:r>
      <w:r>
        <w:rPr>
          <w:szCs w:val="24"/>
        </w:rPr>
        <w:t xml:space="preserve">that </w:t>
      </w:r>
      <w:r w:rsidR="007735A9" w:rsidRPr="00B440EA">
        <w:rPr>
          <w:szCs w:val="24"/>
        </w:rPr>
        <w:t>they can fit in the casing box.</w:t>
      </w:r>
      <w:r>
        <w:rPr>
          <w:szCs w:val="24"/>
        </w:rPr>
        <w:t xml:space="preserve"> For that we have used a semi-rigid bending tool (</w:t>
      </w:r>
      <w:r w:rsidR="007156E5">
        <w:rPr>
          <w:szCs w:val="24"/>
        </w:rPr>
        <w:t xml:space="preserve">R282.102.000, </w:t>
      </w:r>
      <w:proofErr w:type="spellStart"/>
      <w:r w:rsidR="007156E5">
        <w:rPr>
          <w:szCs w:val="24"/>
        </w:rPr>
        <w:t>Radiall</w:t>
      </w:r>
      <w:proofErr w:type="spellEnd"/>
      <w:r>
        <w:rPr>
          <w:szCs w:val="24"/>
        </w:rPr>
        <w:t xml:space="preserve">) adjusted to the radius </w:t>
      </w:r>
      <w:r w:rsidR="007156E5">
        <w:rPr>
          <w:szCs w:val="24"/>
        </w:rPr>
        <w:t>19 mm</w:t>
      </w:r>
      <w:r>
        <w:rPr>
          <w:szCs w:val="24"/>
        </w:rPr>
        <w:t xml:space="preserve">, but you could e.g. also use a 3D printed </w:t>
      </w:r>
      <w:r w:rsidR="007F7D46">
        <w:rPr>
          <w:szCs w:val="24"/>
        </w:rPr>
        <w:t>cylinder</w:t>
      </w:r>
      <w:r>
        <w:rPr>
          <w:szCs w:val="24"/>
        </w:rPr>
        <w:t xml:space="preserve"> for bending.</w:t>
      </w:r>
    </w:p>
    <w:p w:rsidR="00876224" w:rsidRDefault="00876224" w:rsidP="00334A5B">
      <w:pPr>
        <w:keepNext/>
        <w:jc w:val="center"/>
      </w:pPr>
      <w:r>
        <w:rPr>
          <w:noProof/>
        </w:rPr>
        <w:lastRenderedPageBreak/>
        <w:drawing>
          <wp:inline distT="0" distB="0" distL="0" distR="0" wp14:anchorId="4FAC8950" wp14:editId="291CA1E6">
            <wp:extent cx="5367130" cy="1343586"/>
            <wp:effectExtent l="0" t="0" r="5080" b="9525"/>
            <wp:docPr id="25" name="Picture 25" descr="C:\Users\yiyiji\Desktop\Pic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iyiji\Desktop\Picture7.png"/>
                    <pic:cNvPicPr>
                      <a:picLocks noChangeAspect="1" noChangeArrowheads="1"/>
                    </pic:cNvPicPr>
                  </pic:nvPicPr>
                  <pic:blipFill rotWithShape="1">
                    <a:blip r:embed="rId22" cstate="email">
                      <a:extLst>
                        <a:ext uri="{28A0092B-C50C-407E-A947-70E740481C1C}">
                          <a14:useLocalDpi xmlns:a14="http://schemas.microsoft.com/office/drawing/2010/main"/>
                        </a:ext>
                      </a:extLst>
                    </a:blip>
                    <a:srcRect/>
                    <a:stretch/>
                  </pic:blipFill>
                  <pic:spPr bwMode="auto">
                    <a:xfrm>
                      <a:off x="0" y="0"/>
                      <a:ext cx="5367427" cy="1343660"/>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B440EA" w:rsidRDefault="007735A9" w:rsidP="00876224">
      <w:pPr>
        <w:keepNext/>
        <w:jc w:val="center"/>
        <w:rPr>
          <w:b/>
          <w:szCs w:val="24"/>
          <w:u w:val="single"/>
        </w:rPr>
      </w:pPr>
      <w:r w:rsidRPr="00C51CF8">
        <w:rPr>
          <w:b/>
          <w:szCs w:val="24"/>
        </w:rPr>
        <w:t xml:space="preserve">Figure </w:t>
      </w:r>
      <w:r w:rsidRPr="00C51CF8">
        <w:rPr>
          <w:b/>
          <w:szCs w:val="24"/>
        </w:rPr>
        <w:fldChar w:fldCharType="begin"/>
      </w:r>
      <w:r w:rsidRPr="00C51CF8">
        <w:rPr>
          <w:b/>
          <w:szCs w:val="24"/>
        </w:rPr>
        <w:instrText xml:space="preserve"> SEQ Figure \* ARABIC </w:instrText>
      </w:r>
      <w:r w:rsidRPr="00C51CF8">
        <w:rPr>
          <w:b/>
          <w:szCs w:val="24"/>
        </w:rPr>
        <w:fldChar w:fldCharType="separate"/>
      </w:r>
      <w:r w:rsidR="00813D92">
        <w:rPr>
          <w:b/>
          <w:noProof/>
          <w:szCs w:val="24"/>
        </w:rPr>
        <w:t>11</w:t>
      </w:r>
      <w:r w:rsidRPr="00C51CF8">
        <w:rPr>
          <w:b/>
          <w:szCs w:val="24"/>
        </w:rPr>
        <w:fldChar w:fldCharType="end"/>
      </w:r>
      <w:r w:rsidRPr="00B440EA">
        <w:rPr>
          <w:szCs w:val="24"/>
        </w:rPr>
        <w:t xml:space="preserve"> – </w:t>
      </w:r>
      <w:r w:rsidR="00876224" w:rsidRPr="001327EF">
        <w:rPr>
          <w:b/>
          <w:szCs w:val="24"/>
        </w:rPr>
        <w:t>A</w:t>
      </w:r>
      <w:r w:rsidRPr="001327EF">
        <w:rPr>
          <w:b/>
          <w:szCs w:val="24"/>
        </w:rPr>
        <w:t>:</w:t>
      </w:r>
      <w:r w:rsidRPr="00B440EA">
        <w:rPr>
          <w:szCs w:val="24"/>
        </w:rPr>
        <w:t xml:space="preserve"> Semi-rigid bending tool</w:t>
      </w:r>
      <w:r w:rsidR="00C51CF8">
        <w:rPr>
          <w:szCs w:val="24"/>
        </w:rPr>
        <w:t xml:space="preserve"> (</w:t>
      </w:r>
      <w:r w:rsidR="007156E5">
        <w:rPr>
          <w:szCs w:val="24"/>
        </w:rPr>
        <w:t xml:space="preserve">R282.102.000, </w:t>
      </w:r>
      <w:proofErr w:type="spellStart"/>
      <w:r w:rsidR="007156E5">
        <w:rPr>
          <w:szCs w:val="24"/>
        </w:rPr>
        <w:t>Radiall</w:t>
      </w:r>
      <w:proofErr w:type="spellEnd"/>
      <w:r w:rsidR="00876224">
        <w:rPr>
          <w:szCs w:val="24"/>
        </w:rPr>
        <w:t>)</w:t>
      </w:r>
      <w:r w:rsidRPr="00B440EA">
        <w:rPr>
          <w:szCs w:val="24"/>
        </w:rPr>
        <w:t xml:space="preserve">. </w:t>
      </w:r>
      <w:r w:rsidR="00876224" w:rsidRPr="001327EF">
        <w:rPr>
          <w:b/>
          <w:szCs w:val="24"/>
        </w:rPr>
        <w:t>B</w:t>
      </w:r>
      <w:r w:rsidR="00C51CF8" w:rsidRPr="001327EF">
        <w:rPr>
          <w:b/>
          <w:szCs w:val="24"/>
        </w:rPr>
        <w:t>:</w:t>
      </w:r>
      <w:r w:rsidR="00C51CF8">
        <w:rPr>
          <w:szCs w:val="24"/>
        </w:rPr>
        <w:t xml:space="preserve"> </w:t>
      </w:r>
      <w:r w:rsidRPr="00B440EA">
        <w:rPr>
          <w:szCs w:val="24"/>
        </w:rPr>
        <w:t xml:space="preserve">Bent and assembled </w:t>
      </w:r>
      <w:r w:rsidRPr="00B440EA">
        <w:rPr>
          <w:rFonts w:cstheme="minorHAnsi"/>
          <w:szCs w:val="24"/>
        </w:rPr>
        <w:t>λ</w:t>
      </w:r>
      <w:r w:rsidRPr="00B440EA">
        <w:rPr>
          <w:szCs w:val="24"/>
        </w:rPr>
        <w:t>/4 stubs</w:t>
      </w:r>
      <w:r w:rsidR="00C51CF8">
        <w:rPr>
          <w:szCs w:val="24"/>
        </w:rPr>
        <w:t xml:space="preserve"> (1x middle stub, 2x branch stubs)</w:t>
      </w:r>
      <w:r w:rsidRPr="00B440EA">
        <w:rPr>
          <w:szCs w:val="24"/>
        </w:rPr>
        <w:t>.</w:t>
      </w:r>
    </w:p>
    <w:p w:rsidR="007735A9" w:rsidRPr="00B440EA" w:rsidRDefault="007735A9" w:rsidP="007735A9">
      <w:pPr>
        <w:jc w:val="both"/>
        <w:rPr>
          <w:szCs w:val="24"/>
          <w:u w:val="single"/>
        </w:rPr>
      </w:pPr>
    </w:p>
    <w:p w:rsidR="007735A9" w:rsidRPr="007F7D46" w:rsidRDefault="007F7D46" w:rsidP="007735A9">
      <w:pPr>
        <w:pStyle w:val="ListParagraph"/>
        <w:numPr>
          <w:ilvl w:val="1"/>
          <w:numId w:val="10"/>
        </w:numPr>
        <w:spacing w:before="0" w:after="200" w:line="276" w:lineRule="auto"/>
        <w:ind w:firstLineChars="0"/>
        <w:contextualSpacing/>
        <w:jc w:val="both"/>
        <w:rPr>
          <w:b/>
          <w:szCs w:val="24"/>
        </w:rPr>
      </w:pPr>
      <w:r>
        <w:rPr>
          <w:b/>
          <w:szCs w:val="24"/>
        </w:rPr>
        <w:t xml:space="preserve">Connector holes for </w:t>
      </w:r>
      <w:proofErr w:type="spellStart"/>
      <w:r w:rsidR="007735A9" w:rsidRPr="007F7D46">
        <w:rPr>
          <w:b/>
          <w:szCs w:val="24"/>
        </w:rPr>
        <w:t>Tx</w:t>
      </w:r>
      <w:proofErr w:type="spellEnd"/>
      <w:r w:rsidR="007735A9" w:rsidRPr="007F7D46">
        <w:rPr>
          <w:b/>
          <w:szCs w:val="24"/>
        </w:rPr>
        <w:t xml:space="preserve"> port</w:t>
      </w:r>
      <w:r>
        <w:rPr>
          <w:b/>
          <w:szCs w:val="24"/>
        </w:rPr>
        <w:t xml:space="preserve">, Rx port and RF </w:t>
      </w:r>
      <w:r w:rsidR="007735A9" w:rsidRPr="007F7D46">
        <w:rPr>
          <w:b/>
          <w:szCs w:val="24"/>
        </w:rPr>
        <w:t>ante</w:t>
      </w:r>
      <w:r>
        <w:rPr>
          <w:b/>
          <w:szCs w:val="24"/>
        </w:rPr>
        <w:t>nna/coil</w:t>
      </w:r>
    </w:p>
    <w:p w:rsidR="007735A9" w:rsidRDefault="007F7D46" w:rsidP="007735A9">
      <w:pPr>
        <w:jc w:val="both"/>
        <w:rPr>
          <w:szCs w:val="24"/>
        </w:rPr>
      </w:pPr>
      <w:r>
        <w:rPr>
          <w:szCs w:val="24"/>
        </w:rPr>
        <w:t xml:space="preserve">For the SMA-BNC connectors </w:t>
      </w:r>
      <w:r w:rsidR="008D319C">
        <w:rPr>
          <w:szCs w:val="24"/>
        </w:rPr>
        <w:t>(No</w:t>
      </w:r>
      <w:r w:rsidR="0074125E">
        <w:rPr>
          <w:szCs w:val="24"/>
        </w:rPr>
        <w:t>.</w:t>
      </w:r>
      <w:r w:rsidR="008D319C">
        <w:rPr>
          <w:szCs w:val="24"/>
        </w:rPr>
        <w:t>13</w:t>
      </w:r>
      <w:r w:rsidR="00334A5B">
        <w:rPr>
          <w:szCs w:val="24"/>
        </w:rPr>
        <w:t>,</w:t>
      </w:r>
      <w:r w:rsidR="008D319C">
        <w:rPr>
          <w:szCs w:val="24"/>
        </w:rPr>
        <w:t xml:space="preserve"> BoM v1.0) </w:t>
      </w:r>
      <w:r>
        <w:rPr>
          <w:szCs w:val="24"/>
        </w:rPr>
        <w:t>make 12</w:t>
      </w:r>
      <w:r w:rsidR="007735A9">
        <w:rPr>
          <w:szCs w:val="24"/>
        </w:rPr>
        <w:t>mm holes on the sides of the casing box. On the left side the ce</w:t>
      </w:r>
      <w:r>
        <w:rPr>
          <w:szCs w:val="24"/>
        </w:rPr>
        <w:t>nter of the hole should be at x=2.7cm and y=1.7</w:t>
      </w:r>
      <w:r w:rsidR="007735A9">
        <w:rPr>
          <w:szCs w:val="24"/>
        </w:rPr>
        <w:t>cm</w:t>
      </w:r>
      <w:r>
        <w:rPr>
          <w:szCs w:val="24"/>
        </w:rPr>
        <w:t xml:space="preserve"> (</w:t>
      </w:r>
      <w:r w:rsidR="00BD30DC" w:rsidRPr="00BD30DC">
        <w:rPr>
          <w:szCs w:val="24"/>
        </w:rPr>
        <w:fldChar w:fldCharType="begin"/>
      </w:r>
      <w:r w:rsidR="00BD30DC" w:rsidRPr="00BD30DC">
        <w:rPr>
          <w:szCs w:val="24"/>
        </w:rPr>
        <w:instrText xml:space="preserve"> REF _Ref512358565 \h  \* MERGEFORMAT </w:instrText>
      </w:r>
      <w:r w:rsidR="00BD30DC" w:rsidRPr="00BD30DC">
        <w:rPr>
          <w:szCs w:val="24"/>
        </w:rPr>
      </w:r>
      <w:r w:rsidR="00BD30DC" w:rsidRPr="00BD30DC">
        <w:rPr>
          <w:szCs w:val="24"/>
        </w:rPr>
        <w:fldChar w:fldCharType="separate"/>
      </w:r>
      <w:r w:rsidR="00813D92" w:rsidRPr="00813D92">
        <w:rPr>
          <w:szCs w:val="24"/>
        </w:rPr>
        <w:t xml:space="preserve">Figure </w:t>
      </w:r>
      <w:r w:rsidR="00813D92" w:rsidRPr="00813D92">
        <w:rPr>
          <w:noProof/>
          <w:szCs w:val="24"/>
        </w:rPr>
        <w:t>12</w:t>
      </w:r>
      <w:r w:rsidR="00BD30DC" w:rsidRPr="00BD30DC">
        <w:rPr>
          <w:szCs w:val="24"/>
        </w:rPr>
        <w:fldChar w:fldCharType="end"/>
      </w:r>
      <w:r>
        <w:rPr>
          <w:szCs w:val="24"/>
        </w:rPr>
        <w:t>)</w:t>
      </w:r>
      <w:r w:rsidR="007735A9">
        <w:rPr>
          <w:szCs w:val="24"/>
        </w:rPr>
        <w:t>.</w:t>
      </w:r>
      <w:r w:rsidR="007735A9" w:rsidRPr="00B440EA">
        <w:rPr>
          <w:szCs w:val="24"/>
        </w:rPr>
        <w:t xml:space="preserve"> </w:t>
      </w:r>
      <w:r w:rsidR="007735A9">
        <w:rPr>
          <w:szCs w:val="24"/>
        </w:rPr>
        <w:t>On the right side the ce</w:t>
      </w:r>
      <w:r>
        <w:rPr>
          <w:szCs w:val="24"/>
        </w:rPr>
        <w:t>nter of the hole should be at x=2.2cm and y=1.7</w:t>
      </w:r>
      <w:r w:rsidR="007735A9">
        <w:rPr>
          <w:szCs w:val="24"/>
        </w:rPr>
        <w:t>cm</w:t>
      </w:r>
      <w:r>
        <w:rPr>
          <w:szCs w:val="24"/>
        </w:rPr>
        <w:t xml:space="preserve"> (</w:t>
      </w:r>
      <w:r w:rsidR="00BD30DC" w:rsidRPr="00BD30DC">
        <w:rPr>
          <w:szCs w:val="24"/>
        </w:rPr>
        <w:fldChar w:fldCharType="begin"/>
      </w:r>
      <w:r w:rsidR="00BD30DC" w:rsidRPr="00BD30DC">
        <w:rPr>
          <w:szCs w:val="24"/>
        </w:rPr>
        <w:instrText xml:space="preserve"> REF _Ref512358565 \h  \* MERGEFORMAT </w:instrText>
      </w:r>
      <w:r w:rsidR="00BD30DC" w:rsidRPr="00BD30DC">
        <w:rPr>
          <w:szCs w:val="24"/>
        </w:rPr>
      </w:r>
      <w:r w:rsidR="00BD30DC" w:rsidRPr="00BD30DC">
        <w:rPr>
          <w:szCs w:val="24"/>
        </w:rPr>
        <w:fldChar w:fldCharType="separate"/>
      </w:r>
      <w:r w:rsidR="00813D92" w:rsidRPr="00813D92">
        <w:rPr>
          <w:szCs w:val="24"/>
        </w:rPr>
        <w:t xml:space="preserve">Figure </w:t>
      </w:r>
      <w:r w:rsidR="00813D92" w:rsidRPr="00813D92">
        <w:rPr>
          <w:noProof/>
          <w:szCs w:val="24"/>
        </w:rPr>
        <w:t>12</w:t>
      </w:r>
      <w:r w:rsidR="00BD30DC" w:rsidRPr="00BD30DC">
        <w:rPr>
          <w:szCs w:val="24"/>
        </w:rPr>
        <w:fldChar w:fldCharType="end"/>
      </w:r>
      <w:r>
        <w:rPr>
          <w:szCs w:val="24"/>
        </w:rPr>
        <w:t>)</w:t>
      </w:r>
      <w:r w:rsidR="007735A9">
        <w:rPr>
          <w:szCs w:val="24"/>
        </w:rPr>
        <w:t xml:space="preserve">. The small shift in horizontal direction (x) accommodates better the geometry of the middle </w:t>
      </w:r>
      <w:r w:rsidR="007735A9">
        <w:rPr>
          <w:rFonts w:cstheme="minorHAnsi"/>
          <w:szCs w:val="24"/>
        </w:rPr>
        <w:t>λ</w:t>
      </w:r>
      <w:r w:rsidR="007735A9">
        <w:rPr>
          <w:szCs w:val="24"/>
        </w:rPr>
        <w:t>/4 stub.</w:t>
      </w:r>
    </w:p>
    <w:p w:rsidR="00417DBD" w:rsidRPr="00417DBD" w:rsidRDefault="00417DBD" w:rsidP="00417DBD">
      <w:pPr>
        <w:jc w:val="both"/>
        <w:rPr>
          <w:szCs w:val="24"/>
        </w:rPr>
      </w:pPr>
      <w:r w:rsidRPr="00417DBD">
        <w:rPr>
          <w:szCs w:val="24"/>
        </w:rPr>
        <w:t>Please note that in this documentation the</w:t>
      </w:r>
      <w:r>
        <w:rPr>
          <w:szCs w:val="24"/>
        </w:rPr>
        <w:t xml:space="preserve"> connector</w:t>
      </w:r>
      <w:r w:rsidRPr="00417DBD">
        <w:rPr>
          <w:szCs w:val="24"/>
        </w:rPr>
        <w:t xml:space="preserve"> hole for the Rx-port is missing.</w:t>
      </w:r>
    </w:p>
    <w:p w:rsidR="00417DBD" w:rsidRDefault="00417DBD" w:rsidP="007735A9">
      <w:pPr>
        <w:jc w:val="both"/>
        <w:rPr>
          <w:szCs w:val="24"/>
        </w:rPr>
      </w:pPr>
    </w:p>
    <w:p w:rsidR="007735A9" w:rsidRDefault="00B16AEC" w:rsidP="007735A9">
      <w:pPr>
        <w:keepNext/>
        <w:jc w:val="center"/>
      </w:pPr>
      <w:r>
        <w:rPr>
          <w:noProof/>
          <w:szCs w:val="24"/>
        </w:rPr>
        <mc:AlternateContent>
          <mc:Choice Requires="wps">
            <w:drawing>
              <wp:anchor distT="0" distB="0" distL="114300" distR="114300" simplePos="0" relativeHeight="251664384" behindDoc="0" locked="0" layoutInCell="1" allowOverlap="1" wp14:anchorId="3187C81C" wp14:editId="4114A64D">
                <wp:simplePos x="0" y="0"/>
                <wp:positionH relativeFrom="column">
                  <wp:posOffset>1824051</wp:posOffset>
                </wp:positionH>
                <wp:positionV relativeFrom="paragraph">
                  <wp:posOffset>306705</wp:posOffset>
                </wp:positionV>
                <wp:extent cx="770890" cy="548640"/>
                <wp:effectExtent l="0" t="0" r="0" b="0"/>
                <wp:wrapNone/>
                <wp:docPr id="41" name="Rectangle 41"/>
                <wp:cNvGraphicFramePr/>
                <a:graphic xmlns:a="http://schemas.openxmlformats.org/drawingml/2006/main">
                  <a:graphicData uri="http://schemas.microsoft.com/office/word/2010/wordprocessingShape">
                    <wps:wsp>
                      <wps:cNvSpPr/>
                      <wps:spPr>
                        <a:xfrm>
                          <a:off x="0" y="0"/>
                          <a:ext cx="770890"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1D0A" w:rsidRPr="00B16AEC" w:rsidRDefault="00241D0A" w:rsidP="004B319E">
                            <w:pPr>
                              <w:jc w:val="center"/>
                              <w:rPr>
                                <w:b/>
                                <w:lang w:val="pt-PT"/>
                              </w:rPr>
                            </w:pPr>
                            <w:r w:rsidRPr="00B16AEC">
                              <w:rPr>
                                <w:b/>
                                <w:lang w:val="pt-PT"/>
                              </w:rPr>
                              <w:t>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26" style="position:absolute;left:0;text-align:left;margin-left:143.65pt;margin-top:24.15pt;width:60.7pt;height:43.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" filled="f" stroked="f" strokeweight="2pt">
                <v:textbox>
                  <w:txbxContent>
                    <w:p w:rsidR="00241D0A" w:rsidRPr="00B16AEC" w:rsidRDefault="00241D0A" w:rsidP="004B319E">
                      <w:pPr>
                        <w:jc w:val="center"/>
                        <w:rPr>
                          <w:b/>
                          <w:lang w:val="pt-PT"/>
                        </w:rPr>
                      </w:pPr>
                      <w:r w:rsidRPr="00B16AEC">
                        <w:rPr>
                          <w:b/>
                          <w:lang w:val="pt-PT"/>
                        </w:rPr>
                        <w:t>Left</w:t>
                      </w:r>
                    </w:p>
                  </w:txbxContent>
                </v:textbox>
              </v:rect>
            </w:pict>
          </mc:Fallback>
        </mc:AlternateContent>
      </w:r>
      <w:r>
        <w:rPr>
          <w:noProof/>
          <w:szCs w:val="24"/>
        </w:rPr>
        <mc:AlternateContent>
          <mc:Choice Requires="wps">
            <w:drawing>
              <wp:anchor distT="0" distB="0" distL="114300" distR="114300" simplePos="0" relativeHeight="251666432" behindDoc="0" locked="0" layoutInCell="1" allowOverlap="1" wp14:anchorId="503CA06D" wp14:editId="40E3683D">
                <wp:simplePos x="0" y="0"/>
                <wp:positionH relativeFrom="column">
                  <wp:posOffset>3852545</wp:posOffset>
                </wp:positionH>
                <wp:positionV relativeFrom="paragraph">
                  <wp:posOffset>1417624</wp:posOffset>
                </wp:positionV>
                <wp:extent cx="771277" cy="548640"/>
                <wp:effectExtent l="0" t="0" r="0" b="0"/>
                <wp:wrapNone/>
                <wp:docPr id="43" name="Rectangle 43"/>
                <wp:cNvGraphicFramePr/>
                <a:graphic xmlns:a="http://schemas.openxmlformats.org/drawingml/2006/main">
                  <a:graphicData uri="http://schemas.microsoft.com/office/word/2010/wordprocessingShape">
                    <wps:wsp>
                      <wps:cNvSpPr/>
                      <wps:spPr>
                        <a:xfrm>
                          <a:off x="0" y="0"/>
                          <a:ext cx="771277" cy="548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41D0A" w:rsidRPr="00B16AEC" w:rsidRDefault="00241D0A" w:rsidP="00B16AEC">
                            <w:pPr>
                              <w:jc w:val="center"/>
                              <w:rPr>
                                <w:b/>
                                <w:lang w:val="pt-PT"/>
                              </w:rPr>
                            </w:pPr>
                            <w:r>
                              <w:rPr>
                                <w:b/>
                                <w:lang w:val="pt-PT"/>
                              </w:rPr>
                              <w: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7" style="position:absolute;left:0;text-align:left;margin-left:303.35pt;margin-top:111.6pt;width:60.75pt;height:43.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" filled="f" stroked="f" strokeweight="2pt">
                <v:textbox>
                  <w:txbxContent>
                    <w:p w:rsidR="00241D0A" w:rsidRPr="00B16AEC" w:rsidRDefault="00241D0A" w:rsidP="00B16AEC">
                      <w:pPr>
                        <w:jc w:val="center"/>
                        <w:rPr>
                          <w:b/>
                          <w:lang w:val="pt-PT"/>
                        </w:rPr>
                      </w:pPr>
                      <w:r>
                        <w:rPr>
                          <w:b/>
                          <w:lang w:val="pt-PT"/>
                        </w:rPr>
                        <w:t>Right</w:t>
                      </w:r>
                    </w:p>
                  </w:txbxContent>
                </v:textbox>
              </v:rect>
            </w:pict>
          </mc:Fallback>
        </mc:AlternateContent>
      </w:r>
      <w:r w:rsidR="007735A9" w:rsidRPr="00B440EA">
        <w:rPr>
          <w:noProof/>
          <w:szCs w:val="24"/>
        </w:rPr>
        <w:drawing>
          <wp:inline distT="0" distB="0" distL="0" distR="0" wp14:anchorId="58C41FEB" wp14:editId="770954CE">
            <wp:extent cx="4048125" cy="2698750"/>
            <wp:effectExtent l="0" t="0" r="9525" b="6350"/>
            <wp:docPr id="60" name="Picture 60" descr="E:\switch open source photos\IMG_1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witch open source photos\IMG_1205.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4048125" cy="2698750"/>
                    </a:xfrm>
                    <a:prstGeom prst="rect">
                      <a:avLst/>
                    </a:prstGeom>
                    <a:noFill/>
                    <a:ln>
                      <a:noFill/>
                    </a:ln>
                  </pic:spPr>
                </pic:pic>
              </a:graphicData>
            </a:graphic>
          </wp:inline>
        </w:drawing>
      </w:r>
    </w:p>
    <w:p w:rsidR="007735A9" w:rsidRPr="00B440EA" w:rsidRDefault="007735A9" w:rsidP="007735A9">
      <w:pPr>
        <w:pStyle w:val="Caption"/>
        <w:jc w:val="both"/>
        <w:rPr>
          <w:b/>
          <w:szCs w:val="24"/>
          <w:u w:val="single"/>
        </w:rPr>
      </w:pPr>
      <w:bookmarkStart w:id="13" w:name="_Ref512358565"/>
      <w:r w:rsidRPr="007F7D46">
        <w:rPr>
          <w:b/>
          <w:szCs w:val="24"/>
        </w:rPr>
        <w:t xml:space="preserve">Figure </w:t>
      </w:r>
      <w:r w:rsidRPr="007F7D46">
        <w:rPr>
          <w:b/>
          <w:szCs w:val="24"/>
        </w:rPr>
        <w:fldChar w:fldCharType="begin"/>
      </w:r>
      <w:r w:rsidRPr="007F7D46">
        <w:rPr>
          <w:b/>
          <w:szCs w:val="24"/>
        </w:rPr>
        <w:instrText xml:space="preserve"> SEQ Figure \* ARABIC </w:instrText>
      </w:r>
      <w:r w:rsidRPr="007F7D46">
        <w:rPr>
          <w:b/>
          <w:szCs w:val="24"/>
        </w:rPr>
        <w:fldChar w:fldCharType="separate"/>
      </w:r>
      <w:r w:rsidR="00813D92">
        <w:rPr>
          <w:b/>
          <w:noProof/>
          <w:szCs w:val="24"/>
        </w:rPr>
        <w:t>12</w:t>
      </w:r>
      <w:r w:rsidRPr="007F7D46">
        <w:rPr>
          <w:b/>
          <w:szCs w:val="24"/>
        </w:rPr>
        <w:fldChar w:fldCharType="end"/>
      </w:r>
      <w:bookmarkEnd w:id="13"/>
      <w:r w:rsidRPr="00B440EA">
        <w:rPr>
          <w:szCs w:val="24"/>
        </w:rPr>
        <w:t xml:space="preserve"> – Casing with holes</w:t>
      </w:r>
      <w:r w:rsidR="00B16AEC">
        <w:rPr>
          <w:szCs w:val="24"/>
        </w:rPr>
        <w:t xml:space="preserve"> (12mm)</w:t>
      </w:r>
      <w:r w:rsidRPr="00B440EA">
        <w:rPr>
          <w:szCs w:val="24"/>
        </w:rPr>
        <w:t xml:space="preserve"> at each side for the SMA-BNC connectors to connect </w:t>
      </w:r>
      <w:proofErr w:type="spellStart"/>
      <w:r w:rsidRPr="00B440EA">
        <w:rPr>
          <w:szCs w:val="24"/>
        </w:rPr>
        <w:t>Tx</w:t>
      </w:r>
      <w:proofErr w:type="spellEnd"/>
      <w:r w:rsidRPr="00B440EA">
        <w:rPr>
          <w:szCs w:val="24"/>
        </w:rPr>
        <w:t xml:space="preserve"> port and RF antenna/coil port of the switch.</w:t>
      </w:r>
    </w:p>
    <w:p w:rsidR="00417DBD" w:rsidRDefault="00417DBD" w:rsidP="007735A9">
      <w:pPr>
        <w:jc w:val="both"/>
        <w:rPr>
          <w:szCs w:val="24"/>
          <w:u w:val="single"/>
        </w:rPr>
      </w:pPr>
    </w:p>
    <w:p w:rsidR="007735A9" w:rsidRPr="007F7D46" w:rsidRDefault="007735A9" w:rsidP="007735A9">
      <w:pPr>
        <w:pStyle w:val="ListParagraph"/>
        <w:numPr>
          <w:ilvl w:val="1"/>
          <w:numId w:val="10"/>
        </w:numPr>
        <w:spacing w:before="0" w:after="200" w:line="276" w:lineRule="auto"/>
        <w:ind w:firstLineChars="0"/>
        <w:contextualSpacing/>
        <w:jc w:val="both"/>
        <w:rPr>
          <w:b/>
          <w:szCs w:val="24"/>
        </w:rPr>
      </w:pPr>
      <w:r w:rsidRPr="007F7D46">
        <w:rPr>
          <w:b/>
          <w:szCs w:val="24"/>
        </w:rPr>
        <w:t>Copper sheet for heat dissipation</w:t>
      </w:r>
      <w:r w:rsidR="003F3B0C">
        <w:rPr>
          <w:b/>
          <w:szCs w:val="24"/>
        </w:rPr>
        <w:t xml:space="preserve"> and ceramic capacitors</w:t>
      </w:r>
    </w:p>
    <w:p w:rsidR="003F3B0C" w:rsidRDefault="003F3B0C" w:rsidP="007735A9">
      <w:pPr>
        <w:jc w:val="both"/>
        <w:rPr>
          <w:szCs w:val="24"/>
        </w:rPr>
      </w:pPr>
      <w:r w:rsidRPr="003F3B0C">
        <w:rPr>
          <w:szCs w:val="24"/>
        </w:rPr>
        <w:t>Cut two (</w:t>
      </w:r>
      <w:r w:rsidR="00B16AEC">
        <w:rPr>
          <w:szCs w:val="24"/>
        </w:rPr>
        <w:t>25</w:t>
      </w:r>
      <w:r w:rsidRPr="003F3B0C">
        <w:rPr>
          <w:szCs w:val="24"/>
        </w:rPr>
        <w:t xml:space="preserve">x40)mm² rectangles from a </w:t>
      </w:r>
      <w:r w:rsidR="00ED77B1">
        <w:rPr>
          <w:szCs w:val="24"/>
        </w:rPr>
        <w:t>1</w:t>
      </w:r>
      <w:r w:rsidRPr="003F3B0C">
        <w:rPr>
          <w:szCs w:val="24"/>
        </w:rPr>
        <w:t xml:space="preserve">mm thick copper sheet for heat dissipation (No. 16 BoM v1.0). Chamfer the corners with a rasp to avoid injuries. On one side of each copper sheet we are going to solder one PIN diode </w:t>
      </w:r>
      <w:r w:rsidR="0076715F">
        <w:rPr>
          <w:szCs w:val="24"/>
        </w:rPr>
        <w:t>(No</w:t>
      </w:r>
      <w:r w:rsidR="00334A5B">
        <w:rPr>
          <w:szCs w:val="24"/>
        </w:rPr>
        <w:t>.</w:t>
      </w:r>
      <w:r w:rsidR="0076715F">
        <w:rPr>
          <w:szCs w:val="24"/>
        </w:rPr>
        <w:t xml:space="preserve">3, BoM v1.0) </w:t>
      </w:r>
      <w:r w:rsidRPr="003F3B0C">
        <w:rPr>
          <w:szCs w:val="24"/>
        </w:rPr>
        <w:t>and on the other side five 470nF capacitors</w:t>
      </w:r>
      <w:r w:rsidR="0076715F">
        <w:rPr>
          <w:szCs w:val="24"/>
        </w:rPr>
        <w:t xml:space="preserve"> (No</w:t>
      </w:r>
      <w:r w:rsidR="0074125E">
        <w:rPr>
          <w:szCs w:val="24"/>
        </w:rPr>
        <w:t>.</w:t>
      </w:r>
      <w:r w:rsidR="0076715F">
        <w:rPr>
          <w:szCs w:val="24"/>
        </w:rPr>
        <w:t>4, BoM v1.0)</w:t>
      </w:r>
      <w:r>
        <w:rPr>
          <w:szCs w:val="24"/>
        </w:rPr>
        <w:t xml:space="preserve"> as arranged i</w:t>
      </w:r>
      <w:r w:rsidR="0087036C">
        <w:rPr>
          <w:szCs w:val="24"/>
        </w:rPr>
        <w:t xml:space="preserve">n </w:t>
      </w:r>
      <w:r w:rsidR="001327EF" w:rsidRPr="001327EF">
        <w:rPr>
          <w:szCs w:val="24"/>
        </w:rPr>
        <w:fldChar w:fldCharType="begin"/>
      </w:r>
      <w:r w:rsidR="001327EF" w:rsidRPr="001327EF">
        <w:rPr>
          <w:szCs w:val="24"/>
        </w:rPr>
        <w:instrText xml:space="preserve"> REF _Ref512362251 \h  \* MERGEFORMAT </w:instrText>
      </w:r>
      <w:r w:rsidR="001327EF" w:rsidRPr="001327EF">
        <w:rPr>
          <w:szCs w:val="24"/>
        </w:rPr>
      </w:r>
      <w:r w:rsidR="001327EF" w:rsidRPr="001327EF">
        <w:rPr>
          <w:szCs w:val="24"/>
        </w:rPr>
        <w:fldChar w:fldCharType="separate"/>
      </w:r>
      <w:r w:rsidR="00813D92" w:rsidRPr="00813D92">
        <w:rPr>
          <w:szCs w:val="24"/>
        </w:rPr>
        <w:t xml:space="preserve">Figure </w:t>
      </w:r>
      <w:r w:rsidR="00813D92" w:rsidRPr="00813D92">
        <w:rPr>
          <w:noProof/>
          <w:szCs w:val="24"/>
        </w:rPr>
        <w:t>13</w:t>
      </w:r>
      <w:r w:rsidR="001327EF" w:rsidRPr="001327EF">
        <w:rPr>
          <w:szCs w:val="24"/>
        </w:rPr>
        <w:fldChar w:fldCharType="end"/>
      </w:r>
      <w:r w:rsidRPr="003F3B0C">
        <w:rPr>
          <w:szCs w:val="24"/>
        </w:rPr>
        <w:t>.</w:t>
      </w:r>
      <w:r>
        <w:rPr>
          <w:szCs w:val="24"/>
        </w:rPr>
        <w:t xml:space="preserve"> </w:t>
      </w:r>
    </w:p>
    <w:p w:rsidR="007735A9" w:rsidRDefault="007735A9" w:rsidP="007735A9">
      <w:pPr>
        <w:jc w:val="both"/>
        <w:rPr>
          <w:szCs w:val="24"/>
        </w:rPr>
      </w:pPr>
      <w:r>
        <w:rPr>
          <w:szCs w:val="24"/>
        </w:rPr>
        <w:t>The capacitors were soldered first as they would be facing down</w:t>
      </w:r>
      <w:r w:rsidR="003F3B0C">
        <w:rPr>
          <w:szCs w:val="24"/>
        </w:rPr>
        <w:t xml:space="preserve"> and connected to the base plate</w:t>
      </w:r>
      <w:r>
        <w:rPr>
          <w:szCs w:val="24"/>
        </w:rPr>
        <w:t xml:space="preserve">. First arrange them making sure that one of them is right beneath where the PIN diode is going to be soldered. This offers the shortest way to the ground for </w:t>
      </w:r>
      <w:r w:rsidR="00334A5B">
        <w:rPr>
          <w:szCs w:val="24"/>
        </w:rPr>
        <w:t xml:space="preserve">the </w:t>
      </w:r>
      <w:r>
        <w:rPr>
          <w:szCs w:val="24"/>
        </w:rPr>
        <w:t>RF signal when the PIN diode is forward biased</w:t>
      </w:r>
      <w:r w:rsidR="0087036C">
        <w:rPr>
          <w:szCs w:val="24"/>
        </w:rPr>
        <w:t>, thus avoiding extra inductance in the copper plate.</w:t>
      </w:r>
      <w:r>
        <w:rPr>
          <w:szCs w:val="24"/>
        </w:rPr>
        <w:t xml:space="preserve"> </w:t>
      </w:r>
      <w:r w:rsidR="000933D2">
        <w:rPr>
          <w:szCs w:val="24"/>
        </w:rPr>
        <w:t>After placing some tin at the location, where the capacitors are to be soldered, we heated up the whole copper plate with a hot plate and placed the capacitors one by one on the tin</w:t>
      </w:r>
      <w:r w:rsidR="009A2CF0">
        <w:rPr>
          <w:szCs w:val="24"/>
        </w:rPr>
        <w:t xml:space="preserve"> (</w:t>
      </w:r>
      <w:r w:rsidR="001327EF" w:rsidRPr="001327EF">
        <w:rPr>
          <w:szCs w:val="24"/>
        </w:rPr>
        <w:fldChar w:fldCharType="begin"/>
      </w:r>
      <w:r w:rsidR="001327EF" w:rsidRPr="001327EF">
        <w:rPr>
          <w:szCs w:val="24"/>
        </w:rPr>
        <w:instrText xml:space="preserve"> REF _Ref512362251 \h  \* MERGEFORMAT </w:instrText>
      </w:r>
      <w:r w:rsidR="001327EF" w:rsidRPr="001327EF">
        <w:rPr>
          <w:szCs w:val="24"/>
        </w:rPr>
      </w:r>
      <w:r w:rsidR="001327EF" w:rsidRPr="001327EF">
        <w:rPr>
          <w:szCs w:val="24"/>
        </w:rPr>
        <w:fldChar w:fldCharType="separate"/>
      </w:r>
      <w:r w:rsidR="00813D92" w:rsidRPr="00813D92">
        <w:rPr>
          <w:szCs w:val="24"/>
        </w:rPr>
        <w:t xml:space="preserve">Figure </w:t>
      </w:r>
      <w:r w:rsidR="00813D92" w:rsidRPr="00813D92">
        <w:rPr>
          <w:noProof/>
          <w:szCs w:val="24"/>
        </w:rPr>
        <w:t>13</w:t>
      </w:r>
      <w:r w:rsidR="001327EF" w:rsidRPr="001327EF">
        <w:rPr>
          <w:szCs w:val="24"/>
        </w:rPr>
        <w:fldChar w:fldCharType="end"/>
      </w:r>
      <w:r w:rsidR="009A2CF0">
        <w:rPr>
          <w:szCs w:val="24"/>
        </w:rPr>
        <w:t>, please note that we have used an induction cooker together with a pot)</w:t>
      </w:r>
      <w:r w:rsidR="000933D2">
        <w:rPr>
          <w:szCs w:val="24"/>
        </w:rPr>
        <w:t xml:space="preserve">. </w:t>
      </w:r>
      <w:r w:rsidRPr="00294331">
        <w:rPr>
          <w:szCs w:val="24"/>
        </w:rPr>
        <w:t>This process was much faster and less frustrating than by just using a soldering iron</w:t>
      </w:r>
      <w:r w:rsidR="009A2CF0">
        <w:rPr>
          <w:szCs w:val="24"/>
        </w:rPr>
        <w:t xml:space="preserve"> (it is more difficult to heat up the copper sheet </w:t>
      </w:r>
      <w:r w:rsidR="008D319C">
        <w:rPr>
          <w:szCs w:val="24"/>
        </w:rPr>
        <w:t xml:space="preserve">properly using a soldering iron because of its good </w:t>
      </w:r>
      <w:r w:rsidR="009A2CF0">
        <w:rPr>
          <w:szCs w:val="24"/>
        </w:rPr>
        <w:t>heat dissipation)</w:t>
      </w:r>
      <w:r w:rsidRPr="00294331">
        <w:rPr>
          <w:szCs w:val="24"/>
        </w:rPr>
        <w:t xml:space="preserve">. </w:t>
      </w:r>
      <w:r>
        <w:rPr>
          <w:szCs w:val="24"/>
        </w:rPr>
        <w:t xml:space="preserve">After cooling down, </w:t>
      </w:r>
      <w:r w:rsidR="009A2CF0">
        <w:rPr>
          <w:szCs w:val="24"/>
        </w:rPr>
        <w:t xml:space="preserve">we cleaned up the surface of the copper sheet using a </w:t>
      </w:r>
      <w:r>
        <w:rPr>
          <w:szCs w:val="24"/>
        </w:rPr>
        <w:t>PCB scrub block (</w:t>
      </w:r>
      <w:r w:rsidR="009A2CF0">
        <w:rPr>
          <w:szCs w:val="24"/>
        </w:rPr>
        <w:t xml:space="preserve">SENO </w:t>
      </w:r>
      <w:proofErr w:type="spellStart"/>
      <w:r w:rsidR="009A2CF0">
        <w:rPr>
          <w:szCs w:val="24"/>
        </w:rPr>
        <w:t>Polibloc</w:t>
      </w:r>
      <w:proofErr w:type="spellEnd"/>
      <w:r>
        <w:rPr>
          <w:szCs w:val="24"/>
        </w:rPr>
        <w:t>).</w:t>
      </w:r>
    </w:p>
    <w:p w:rsidR="00876224" w:rsidRDefault="00876224" w:rsidP="007735A9">
      <w:pPr>
        <w:jc w:val="both"/>
        <w:rPr>
          <w:szCs w:val="24"/>
        </w:rPr>
      </w:pPr>
    </w:p>
    <w:p w:rsidR="00876224" w:rsidRDefault="00876224" w:rsidP="007735A9">
      <w:pPr>
        <w:jc w:val="both"/>
        <w:rPr>
          <w:szCs w:val="24"/>
        </w:rPr>
      </w:pPr>
      <w:r>
        <w:rPr>
          <w:noProof/>
        </w:rPr>
        <w:drawing>
          <wp:inline distT="0" distB="0" distL="0" distR="0" wp14:anchorId="41499DB5" wp14:editId="40340F42">
            <wp:extent cx="5939790" cy="2035810"/>
            <wp:effectExtent l="0" t="0" r="3810" b="2540"/>
            <wp:docPr id="26" name="Picture 26" descr="C:\Users\yiyiji\Desktop\Pic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iyiji\Desktop\Picture6.pn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939790" cy="2035810"/>
                    </a:xfrm>
                    <a:prstGeom prst="rect">
                      <a:avLst/>
                    </a:prstGeom>
                    <a:noFill/>
                    <a:ln>
                      <a:noFill/>
                    </a:ln>
                  </pic:spPr>
                </pic:pic>
              </a:graphicData>
            </a:graphic>
          </wp:inline>
        </w:drawing>
      </w:r>
    </w:p>
    <w:p w:rsidR="001327EF" w:rsidRPr="00140BE4" w:rsidRDefault="001327EF" w:rsidP="001327EF">
      <w:pPr>
        <w:pStyle w:val="Caption"/>
        <w:jc w:val="both"/>
        <w:rPr>
          <w:b/>
          <w:szCs w:val="24"/>
        </w:rPr>
      </w:pPr>
      <w:bookmarkStart w:id="14" w:name="_Ref512362251"/>
      <w:r w:rsidRPr="009A2CF0">
        <w:rPr>
          <w:b/>
          <w:szCs w:val="24"/>
        </w:rPr>
        <w:t xml:space="preserve">Figure </w:t>
      </w:r>
      <w:r w:rsidRPr="009A2CF0">
        <w:rPr>
          <w:b/>
          <w:szCs w:val="24"/>
        </w:rPr>
        <w:fldChar w:fldCharType="begin"/>
      </w:r>
      <w:r w:rsidRPr="009A2CF0">
        <w:rPr>
          <w:b/>
          <w:szCs w:val="24"/>
        </w:rPr>
        <w:instrText xml:space="preserve"> SEQ Figure \* ARABIC </w:instrText>
      </w:r>
      <w:r w:rsidRPr="009A2CF0">
        <w:rPr>
          <w:b/>
          <w:szCs w:val="24"/>
        </w:rPr>
        <w:fldChar w:fldCharType="separate"/>
      </w:r>
      <w:r w:rsidR="00813D92">
        <w:rPr>
          <w:b/>
          <w:noProof/>
          <w:szCs w:val="24"/>
        </w:rPr>
        <w:t>13</w:t>
      </w:r>
      <w:r w:rsidRPr="009A2CF0">
        <w:rPr>
          <w:b/>
          <w:szCs w:val="24"/>
        </w:rPr>
        <w:fldChar w:fldCharType="end"/>
      </w:r>
      <w:bookmarkEnd w:id="14"/>
      <w:r w:rsidRPr="00140BE4">
        <w:rPr>
          <w:szCs w:val="24"/>
        </w:rPr>
        <w:t xml:space="preserve"> – </w:t>
      </w:r>
      <w:r>
        <w:rPr>
          <w:b/>
          <w:szCs w:val="24"/>
        </w:rPr>
        <w:t>A</w:t>
      </w:r>
      <w:r w:rsidRPr="001327EF">
        <w:rPr>
          <w:b/>
          <w:szCs w:val="24"/>
        </w:rPr>
        <w:t>:</w:t>
      </w:r>
      <w:r w:rsidRPr="00140BE4">
        <w:rPr>
          <w:szCs w:val="24"/>
        </w:rPr>
        <w:t xml:space="preserve"> Arrangements of the ceramic </w:t>
      </w:r>
      <w:r>
        <w:rPr>
          <w:szCs w:val="24"/>
        </w:rPr>
        <w:t>capacitors on the copper sheet and the tin placed at the capacitor soldering locations</w:t>
      </w:r>
      <w:r w:rsidRPr="00140BE4">
        <w:rPr>
          <w:szCs w:val="24"/>
        </w:rPr>
        <w:t xml:space="preserve">. </w:t>
      </w:r>
      <w:r>
        <w:rPr>
          <w:b/>
          <w:szCs w:val="24"/>
        </w:rPr>
        <w:t>B:</w:t>
      </w:r>
      <w:r w:rsidRPr="00140BE4">
        <w:rPr>
          <w:szCs w:val="24"/>
        </w:rPr>
        <w:t xml:space="preserve"> </w:t>
      </w:r>
      <w:r>
        <w:rPr>
          <w:szCs w:val="24"/>
        </w:rPr>
        <w:t>Induction h</w:t>
      </w:r>
      <w:r w:rsidRPr="00140BE4">
        <w:rPr>
          <w:szCs w:val="24"/>
        </w:rPr>
        <w:t xml:space="preserve">ot plate and </w:t>
      </w:r>
      <w:r>
        <w:rPr>
          <w:szCs w:val="24"/>
        </w:rPr>
        <w:t>pot</w:t>
      </w:r>
      <w:r w:rsidRPr="00140BE4">
        <w:rPr>
          <w:szCs w:val="24"/>
        </w:rPr>
        <w:t xml:space="preserve"> setup </w:t>
      </w:r>
      <w:r>
        <w:rPr>
          <w:szCs w:val="24"/>
        </w:rPr>
        <w:t>for</w:t>
      </w:r>
      <w:r w:rsidRPr="00140BE4">
        <w:rPr>
          <w:szCs w:val="24"/>
        </w:rPr>
        <w:t xml:space="preserve"> easier and faster</w:t>
      </w:r>
      <w:r>
        <w:rPr>
          <w:szCs w:val="24"/>
        </w:rPr>
        <w:t xml:space="preserve"> </w:t>
      </w:r>
      <w:r>
        <w:rPr>
          <w:szCs w:val="24"/>
        </w:rPr>
        <w:lastRenderedPageBreak/>
        <w:t xml:space="preserve">soldering. </w:t>
      </w:r>
      <w:r>
        <w:rPr>
          <w:b/>
          <w:szCs w:val="24"/>
        </w:rPr>
        <w:t>C:</w:t>
      </w:r>
      <w:r>
        <w:rPr>
          <w:szCs w:val="24"/>
        </w:rPr>
        <w:t xml:space="preserve"> A</w:t>
      </w:r>
      <w:r w:rsidRPr="00140BE4">
        <w:rPr>
          <w:szCs w:val="24"/>
        </w:rPr>
        <w:t>fter tin starts to melt</w:t>
      </w:r>
      <w:r>
        <w:rPr>
          <w:szCs w:val="24"/>
        </w:rPr>
        <w:t>,</w:t>
      </w:r>
      <w:r w:rsidRPr="00140BE4">
        <w:rPr>
          <w:szCs w:val="24"/>
        </w:rPr>
        <w:t xml:space="preserve"> place the capacitors one by one </w:t>
      </w:r>
      <w:r>
        <w:rPr>
          <w:szCs w:val="24"/>
        </w:rPr>
        <w:t xml:space="preserve">on the according locations </w:t>
      </w:r>
      <w:r w:rsidRPr="00140BE4">
        <w:rPr>
          <w:szCs w:val="24"/>
        </w:rPr>
        <w:t>and let it cool down.</w:t>
      </w:r>
    </w:p>
    <w:p w:rsidR="001327EF" w:rsidRDefault="001327EF" w:rsidP="007735A9"/>
    <w:p w:rsidR="007735A9" w:rsidRPr="00651DF3" w:rsidRDefault="007735A9" w:rsidP="007735A9">
      <w:pPr>
        <w:pStyle w:val="ListParagraph"/>
        <w:numPr>
          <w:ilvl w:val="1"/>
          <w:numId w:val="10"/>
        </w:numPr>
        <w:spacing w:before="0" w:after="200" w:line="276" w:lineRule="auto"/>
        <w:ind w:firstLineChars="0"/>
        <w:contextualSpacing/>
        <w:rPr>
          <w:b/>
          <w:szCs w:val="24"/>
        </w:rPr>
      </w:pPr>
      <w:bookmarkStart w:id="15" w:name="_Ref512363833"/>
      <w:r w:rsidRPr="00651DF3">
        <w:rPr>
          <w:b/>
          <w:noProof/>
          <w:szCs w:val="24"/>
        </w:rPr>
        <w:t>Solder</w:t>
      </w:r>
      <w:r w:rsidR="00E44F47">
        <w:rPr>
          <w:b/>
          <w:noProof/>
          <w:szCs w:val="24"/>
        </w:rPr>
        <w:t>ing</w:t>
      </w:r>
      <w:r w:rsidRPr="00651DF3">
        <w:rPr>
          <w:b/>
          <w:noProof/>
          <w:szCs w:val="24"/>
        </w:rPr>
        <w:t xml:space="preserve"> the copper sheet to the </w:t>
      </w:r>
      <w:r w:rsidR="005213E4">
        <w:rPr>
          <w:b/>
          <w:noProof/>
          <w:szCs w:val="24"/>
        </w:rPr>
        <w:t>base plate</w:t>
      </w:r>
      <w:bookmarkEnd w:id="15"/>
    </w:p>
    <w:p w:rsidR="007735A9" w:rsidRDefault="007735A9" w:rsidP="007735A9">
      <w:pPr>
        <w:jc w:val="both"/>
        <w:rPr>
          <w:szCs w:val="24"/>
        </w:rPr>
      </w:pPr>
      <w:r>
        <w:rPr>
          <w:szCs w:val="24"/>
        </w:rPr>
        <w:t xml:space="preserve">Before soldering the copper sheet with the capacitors to the </w:t>
      </w:r>
      <w:r w:rsidR="00651DF3">
        <w:rPr>
          <w:szCs w:val="24"/>
        </w:rPr>
        <w:t xml:space="preserve">base </w:t>
      </w:r>
      <w:r>
        <w:rPr>
          <w:szCs w:val="24"/>
        </w:rPr>
        <w:t>board, check where it should be placed by assembling</w:t>
      </w:r>
      <w:r w:rsidRPr="00140BE4">
        <w:rPr>
          <w:szCs w:val="24"/>
        </w:rPr>
        <w:t xml:space="preserve"> the cables</w:t>
      </w:r>
      <w:r w:rsidR="008D319C">
        <w:rPr>
          <w:szCs w:val="24"/>
        </w:rPr>
        <w:t xml:space="preserve"> and position the </w:t>
      </w:r>
      <w:r>
        <w:rPr>
          <w:szCs w:val="24"/>
        </w:rPr>
        <w:t xml:space="preserve">trimmers and </w:t>
      </w:r>
      <w:r w:rsidR="0076715F">
        <w:rPr>
          <w:szCs w:val="24"/>
        </w:rPr>
        <w:t xml:space="preserve">front </w:t>
      </w:r>
      <w:r>
        <w:rPr>
          <w:szCs w:val="24"/>
        </w:rPr>
        <w:t>compartmentation wall (11</w:t>
      </w:r>
      <w:r w:rsidR="00651DF3">
        <w:rPr>
          <w:szCs w:val="24"/>
        </w:rPr>
        <w:t>x</w:t>
      </w:r>
      <w:r>
        <w:rPr>
          <w:szCs w:val="24"/>
        </w:rPr>
        <w:t>2.5 cm</w:t>
      </w:r>
      <w:r w:rsidRPr="001101D1">
        <w:rPr>
          <w:szCs w:val="24"/>
          <w:vertAlign w:val="superscript"/>
        </w:rPr>
        <w:t>2</w:t>
      </w:r>
      <w:r w:rsidR="0076715F">
        <w:rPr>
          <w:szCs w:val="24"/>
        </w:rPr>
        <w:t>, No</w:t>
      </w:r>
      <w:r w:rsidR="001327EF">
        <w:rPr>
          <w:szCs w:val="24"/>
        </w:rPr>
        <w:t>.</w:t>
      </w:r>
      <w:r w:rsidR="0076715F">
        <w:rPr>
          <w:szCs w:val="24"/>
        </w:rPr>
        <w:t>15, BoM v1.0</w:t>
      </w:r>
      <w:r>
        <w:rPr>
          <w:szCs w:val="24"/>
        </w:rPr>
        <w:t>) into the box</w:t>
      </w:r>
      <w:r w:rsidR="008D319C">
        <w:rPr>
          <w:szCs w:val="24"/>
        </w:rPr>
        <w:t xml:space="preserve"> (</w:t>
      </w:r>
      <w:r w:rsidR="002D2942" w:rsidRPr="002D2942">
        <w:rPr>
          <w:szCs w:val="24"/>
        </w:rPr>
        <w:fldChar w:fldCharType="begin"/>
      </w:r>
      <w:r w:rsidR="002D2942" w:rsidRPr="002D2942">
        <w:rPr>
          <w:szCs w:val="24"/>
        </w:rPr>
        <w:instrText xml:space="preserve"> REF _Ref512360250 \h  \* MERGEFORMAT </w:instrText>
      </w:r>
      <w:r w:rsidR="002D2942" w:rsidRPr="002D2942">
        <w:rPr>
          <w:szCs w:val="24"/>
        </w:rPr>
      </w:r>
      <w:r w:rsidR="002D2942" w:rsidRPr="002D2942">
        <w:rPr>
          <w:szCs w:val="24"/>
        </w:rPr>
        <w:fldChar w:fldCharType="separate"/>
      </w:r>
      <w:r w:rsidR="00813D92" w:rsidRPr="00813D92">
        <w:rPr>
          <w:szCs w:val="24"/>
        </w:rPr>
        <w:t xml:space="preserve">Figure </w:t>
      </w:r>
      <w:r w:rsidR="00813D92" w:rsidRPr="00813D92">
        <w:rPr>
          <w:noProof/>
          <w:szCs w:val="24"/>
        </w:rPr>
        <w:t>14</w:t>
      </w:r>
      <w:r w:rsidR="002D2942" w:rsidRPr="002D2942">
        <w:rPr>
          <w:szCs w:val="24"/>
        </w:rPr>
        <w:fldChar w:fldCharType="end"/>
      </w:r>
      <w:r w:rsidR="008D319C">
        <w:rPr>
          <w:szCs w:val="24"/>
        </w:rPr>
        <w:t>)</w:t>
      </w:r>
      <w:r>
        <w:rPr>
          <w:szCs w:val="24"/>
        </w:rPr>
        <w:t>. Mark also in the fr</w:t>
      </w:r>
      <w:r w:rsidR="008D319C">
        <w:rPr>
          <w:szCs w:val="24"/>
        </w:rPr>
        <w:t>ont compartmentation wall where</w:t>
      </w:r>
      <w:r>
        <w:rPr>
          <w:szCs w:val="24"/>
        </w:rPr>
        <w:t xml:space="preserve"> </w:t>
      </w:r>
      <w:r>
        <w:rPr>
          <w:rFonts w:cstheme="minorHAnsi"/>
          <w:szCs w:val="24"/>
        </w:rPr>
        <w:t>λ</w:t>
      </w:r>
      <w:r>
        <w:rPr>
          <w:szCs w:val="24"/>
        </w:rPr>
        <w:t xml:space="preserve">/4 </w:t>
      </w:r>
      <w:r w:rsidR="0076715F">
        <w:rPr>
          <w:szCs w:val="24"/>
        </w:rPr>
        <w:t xml:space="preserve">stubs </w:t>
      </w:r>
      <w:r>
        <w:rPr>
          <w:szCs w:val="24"/>
        </w:rPr>
        <w:t xml:space="preserve">will pass. </w:t>
      </w:r>
      <w:r w:rsidR="0076715F">
        <w:rPr>
          <w:szCs w:val="24"/>
        </w:rPr>
        <w:t xml:space="preserve">The stubs </w:t>
      </w:r>
      <w:r w:rsidR="00334A5B">
        <w:rPr>
          <w:szCs w:val="24"/>
        </w:rPr>
        <w:t>will later be</w:t>
      </w:r>
      <w:r w:rsidR="0076715F">
        <w:rPr>
          <w:szCs w:val="24"/>
        </w:rPr>
        <w:t xml:space="preserve"> soldered on the PIN diodes.</w:t>
      </w:r>
    </w:p>
    <w:p w:rsidR="007735A9" w:rsidRPr="00BB2E3A" w:rsidRDefault="00176F89" w:rsidP="007735A9">
      <w:pPr>
        <w:keepNext/>
        <w:jc w:val="center"/>
        <w:rPr>
          <w:b/>
        </w:rPr>
      </w:pPr>
      <w:r>
        <w:rPr>
          <w:noProof/>
        </w:rPr>
        <w:drawing>
          <wp:inline distT="0" distB="0" distL="0" distR="0" wp14:anchorId="599A3590" wp14:editId="0C05ACC2">
            <wp:extent cx="5128591" cy="3081282"/>
            <wp:effectExtent l="0" t="0" r="0" b="5080"/>
            <wp:docPr id="6" name="Picture 6" descr="C:\Users\Yiyi\AppData\Local\Microsoft\Windows\INetCache\Content.Word\Pic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iyi\AppData\Local\Microsoft\Windows\INetCache\Content.Word\Picture5.pn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128682" cy="3081337"/>
                    </a:xfrm>
                    <a:prstGeom prst="rect">
                      <a:avLst/>
                    </a:prstGeom>
                    <a:noFill/>
                    <a:ln>
                      <a:noFill/>
                    </a:ln>
                  </pic:spPr>
                </pic:pic>
              </a:graphicData>
            </a:graphic>
          </wp:inline>
        </w:drawing>
      </w:r>
      <w:r>
        <w:rPr>
          <w:rStyle w:val="CommentReference"/>
        </w:rPr>
        <w:t xml:space="preserve"> </w:t>
      </w:r>
    </w:p>
    <w:p w:rsidR="007735A9" w:rsidRPr="00BB2E3A" w:rsidRDefault="007735A9" w:rsidP="002D2942">
      <w:pPr>
        <w:pStyle w:val="Caption"/>
        <w:jc w:val="both"/>
        <w:rPr>
          <w:b/>
          <w:szCs w:val="24"/>
        </w:rPr>
      </w:pPr>
      <w:bookmarkStart w:id="16" w:name="_Ref512360250"/>
      <w:r w:rsidRPr="008D319C">
        <w:rPr>
          <w:b/>
          <w:szCs w:val="24"/>
        </w:rPr>
        <w:t xml:space="preserve">Figure </w:t>
      </w:r>
      <w:r w:rsidRPr="008D319C">
        <w:rPr>
          <w:b/>
          <w:szCs w:val="24"/>
        </w:rPr>
        <w:fldChar w:fldCharType="begin"/>
      </w:r>
      <w:r w:rsidRPr="008D319C">
        <w:rPr>
          <w:b/>
          <w:szCs w:val="24"/>
        </w:rPr>
        <w:instrText xml:space="preserve"> SEQ Figure \* ARABIC </w:instrText>
      </w:r>
      <w:r w:rsidRPr="008D319C">
        <w:rPr>
          <w:b/>
          <w:szCs w:val="24"/>
        </w:rPr>
        <w:fldChar w:fldCharType="separate"/>
      </w:r>
      <w:r w:rsidR="00813D92">
        <w:rPr>
          <w:b/>
          <w:noProof/>
          <w:szCs w:val="24"/>
        </w:rPr>
        <w:t>14</w:t>
      </w:r>
      <w:r w:rsidRPr="008D319C">
        <w:rPr>
          <w:b/>
          <w:szCs w:val="24"/>
        </w:rPr>
        <w:fldChar w:fldCharType="end"/>
      </w:r>
      <w:bookmarkEnd w:id="16"/>
      <w:r w:rsidR="008D319C">
        <w:rPr>
          <w:szCs w:val="24"/>
        </w:rPr>
        <w:t xml:space="preserve"> – Assembled cables together with trimmer</w:t>
      </w:r>
      <w:r w:rsidRPr="00BB2E3A">
        <w:rPr>
          <w:szCs w:val="24"/>
        </w:rPr>
        <w:t xml:space="preserve"> and compartmentation </w:t>
      </w:r>
      <w:r w:rsidR="008D319C">
        <w:rPr>
          <w:szCs w:val="24"/>
        </w:rPr>
        <w:t xml:space="preserve">wall positioned (not soldered yet) </w:t>
      </w:r>
      <w:r w:rsidRPr="00BB2E3A">
        <w:rPr>
          <w:szCs w:val="24"/>
        </w:rPr>
        <w:t>in the casing box.</w:t>
      </w:r>
    </w:p>
    <w:p w:rsidR="007735A9" w:rsidRDefault="007735A9" w:rsidP="007735A9"/>
    <w:p w:rsidR="007735A9" w:rsidRDefault="007735A9" w:rsidP="007735A9">
      <w:r>
        <w:t>Place some tin on the marked places for the capacitors and then solder them to the board.</w:t>
      </w:r>
      <w:r w:rsidR="005213E4">
        <w:t xml:space="preserve"> Since the base plate is a PCB board (copper on top of FR-4), using a soldering iron is sufficient.</w:t>
      </w:r>
    </w:p>
    <w:p w:rsidR="007735A9" w:rsidRPr="00BB2E3A" w:rsidRDefault="001327EF" w:rsidP="007735A9">
      <w:pPr>
        <w:rPr>
          <w:szCs w:val="24"/>
        </w:rPr>
      </w:pPr>
      <w:r>
        <w:rPr>
          <w:b/>
          <w:noProof/>
          <w:szCs w:val="24"/>
        </w:rPr>
        <w:lastRenderedPageBreak/>
        <w:drawing>
          <wp:inline distT="0" distB="0" distL="0" distR="0" wp14:anchorId="5FAD2F3C" wp14:editId="11FA0025">
            <wp:extent cx="5915660" cy="2051685"/>
            <wp:effectExtent l="0" t="0" r="8890" b="5715"/>
            <wp:docPr id="30" name="Picture 30" descr="C:\Users\yiyiji\Desktop\Pic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iyiji\Desktop\Picture8.pn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915660" cy="2051685"/>
                    </a:xfrm>
                    <a:prstGeom prst="rect">
                      <a:avLst/>
                    </a:prstGeom>
                    <a:noFill/>
                    <a:ln>
                      <a:noFill/>
                    </a:ln>
                  </pic:spPr>
                </pic:pic>
              </a:graphicData>
            </a:graphic>
          </wp:inline>
        </w:drawing>
      </w:r>
      <w:r w:rsidR="007735A9" w:rsidRPr="00BB2E3A">
        <w:rPr>
          <w:b/>
          <w:szCs w:val="24"/>
        </w:rPr>
        <w:t xml:space="preserve">Figure </w:t>
      </w:r>
      <w:r w:rsidR="007735A9" w:rsidRPr="00BB2E3A">
        <w:rPr>
          <w:b/>
          <w:szCs w:val="24"/>
        </w:rPr>
        <w:fldChar w:fldCharType="begin"/>
      </w:r>
      <w:r w:rsidR="007735A9" w:rsidRPr="00BB2E3A">
        <w:rPr>
          <w:b/>
          <w:szCs w:val="24"/>
        </w:rPr>
        <w:instrText xml:space="preserve"> SEQ Figure \* ARABIC </w:instrText>
      </w:r>
      <w:r w:rsidR="007735A9" w:rsidRPr="00BB2E3A">
        <w:rPr>
          <w:b/>
          <w:szCs w:val="24"/>
        </w:rPr>
        <w:fldChar w:fldCharType="separate"/>
      </w:r>
      <w:r w:rsidR="00813D92">
        <w:rPr>
          <w:b/>
          <w:noProof/>
          <w:szCs w:val="24"/>
        </w:rPr>
        <w:t>15</w:t>
      </w:r>
      <w:r w:rsidR="007735A9" w:rsidRPr="00BB2E3A">
        <w:rPr>
          <w:b/>
          <w:szCs w:val="24"/>
        </w:rPr>
        <w:fldChar w:fldCharType="end"/>
      </w:r>
      <w:r w:rsidR="007735A9" w:rsidRPr="00BB2E3A">
        <w:rPr>
          <w:szCs w:val="24"/>
        </w:rPr>
        <w:t xml:space="preserve"> – </w:t>
      </w:r>
      <w:r w:rsidRPr="001327EF">
        <w:rPr>
          <w:b/>
          <w:szCs w:val="24"/>
        </w:rPr>
        <w:t>A</w:t>
      </w:r>
      <w:r w:rsidR="007735A9" w:rsidRPr="00BB2E3A">
        <w:rPr>
          <w:szCs w:val="24"/>
        </w:rPr>
        <w:t xml:space="preserve">: </w:t>
      </w:r>
      <w:r w:rsidR="005213E4">
        <w:rPr>
          <w:szCs w:val="24"/>
        </w:rPr>
        <w:t>T</w:t>
      </w:r>
      <w:r w:rsidR="007735A9" w:rsidRPr="00BB2E3A">
        <w:rPr>
          <w:szCs w:val="24"/>
        </w:rPr>
        <w:t>in on the marked places for the capacitors</w:t>
      </w:r>
      <w:r w:rsidR="007735A9">
        <w:rPr>
          <w:szCs w:val="24"/>
        </w:rPr>
        <w:t xml:space="preserve">. </w:t>
      </w:r>
      <w:r w:rsidRPr="001327EF">
        <w:rPr>
          <w:b/>
          <w:szCs w:val="24"/>
        </w:rPr>
        <w:t>B</w:t>
      </w:r>
      <w:r w:rsidR="007735A9">
        <w:rPr>
          <w:szCs w:val="24"/>
        </w:rPr>
        <w:t>: soldered capacitors with</w:t>
      </w:r>
      <w:r w:rsidR="007735A9" w:rsidRPr="00BB2E3A">
        <w:rPr>
          <w:szCs w:val="24"/>
        </w:rPr>
        <w:t xml:space="preserve"> copper sheet.</w:t>
      </w:r>
    </w:p>
    <w:p w:rsidR="007735A9" w:rsidRPr="00BB2E3A" w:rsidRDefault="007735A9" w:rsidP="007735A9">
      <w:pPr>
        <w:pStyle w:val="Caption"/>
        <w:rPr>
          <w:b/>
          <w:szCs w:val="24"/>
        </w:rPr>
      </w:pPr>
    </w:p>
    <w:p w:rsidR="007735A9" w:rsidRPr="005213E4" w:rsidRDefault="005213E4" w:rsidP="007735A9">
      <w:pPr>
        <w:pStyle w:val="ListParagraph"/>
        <w:numPr>
          <w:ilvl w:val="1"/>
          <w:numId w:val="10"/>
        </w:numPr>
        <w:spacing w:before="0" w:after="200" w:line="276" w:lineRule="auto"/>
        <w:ind w:firstLineChars="0"/>
        <w:contextualSpacing/>
        <w:rPr>
          <w:b/>
          <w:szCs w:val="24"/>
        </w:rPr>
      </w:pPr>
      <w:r>
        <w:rPr>
          <w:b/>
          <w:szCs w:val="24"/>
        </w:rPr>
        <w:t xml:space="preserve">PIN diodes </w:t>
      </w:r>
      <w:r w:rsidR="00E44F47">
        <w:rPr>
          <w:b/>
          <w:szCs w:val="24"/>
        </w:rPr>
        <w:t xml:space="preserve">D1/D2 </w:t>
      </w:r>
      <w:r>
        <w:rPr>
          <w:b/>
          <w:szCs w:val="24"/>
        </w:rPr>
        <w:t>and trimmers</w:t>
      </w:r>
      <w:r w:rsidR="00E44F47">
        <w:rPr>
          <w:b/>
          <w:szCs w:val="24"/>
        </w:rPr>
        <w:t xml:space="preserve"> C3/C4</w:t>
      </w:r>
    </w:p>
    <w:p w:rsidR="007735A9" w:rsidRDefault="007735A9" w:rsidP="00334A5B">
      <w:pPr>
        <w:jc w:val="both"/>
        <w:rPr>
          <w:szCs w:val="24"/>
        </w:rPr>
      </w:pPr>
      <w:r>
        <w:rPr>
          <w:szCs w:val="24"/>
        </w:rPr>
        <w:t xml:space="preserve">First solder the PIN diodes </w:t>
      </w:r>
      <w:r w:rsidR="005213E4">
        <w:rPr>
          <w:szCs w:val="24"/>
        </w:rPr>
        <w:t>(No</w:t>
      </w:r>
      <w:r w:rsidR="001327EF">
        <w:rPr>
          <w:szCs w:val="24"/>
        </w:rPr>
        <w:t>.</w:t>
      </w:r>
      <w:r w:rsidR="005213E4">
        <w:rPr>
          <w:szCs w:val="24"/>
        </w:rPr>
        <w:t xml:space="preserve"> 3 BoM v1.0) </w:t>
      </w:r>
      <w:r>
        <w:rPr>
          <w:szCs w:val="24"/>
        </w:rPr>
        <w:t>on the copper sheet, right on top of a ceramic capacitor. Make sure that the cathode (marked with a black line in the PIN diodes we used) is facing up. Then solder on</w:t>
      </w:r>
      <w:r w:rsidR="005213E4">
        <w:rPr>
          <w:szCs w:val="24"/>
        </w:rPr>
        <w:t>e</w:t>
      </w:r>
      <w:r>
        <w:rPr>
          <w:szCs w:val="24"/>
        </w:rPr>
        <w:t xml:space="preserve"> end of </w:t>
      </w:r>
      <w:r w:rsidR="005213E4">
        <w:rPr>
          <w:szCs w:val="24"/>
        </w:rPr>
        <w:t xml:space="preserve">the </w:t>
      </w:r>
      <w:r>
        <w:rPr>
          <w:szCs w:val="24"/>
        </w:rPr>
        <w:t>trim</w:t>
      </w:r>
      <w:r w:rsidR="005213E4">
        <w:rPr>
          <w:szCs w:val="24"/>
        </w:rPr>
        <w:t xml:space="preserve"> capacitor</w:t>
      </w:r>
      <w:r>
        <w:rPr>
          <w:szCs w:val="24"/>
        </w:rPr>
        <w:t xml:space="preserve"> C3 </w:t>
      </w:r>
      <w:r w:rsidR="005213E4">
        <w:rPr>
          <w:szCs w:val="24"/>
        </w:rPr>
        <w:t>(No</w:t>
      </w:r>
      <w:r w:rsidR="00876224">
        <w:rPr>
          <w:szCs w:val="24"/>
        </w:rPr>
        <w:t>. 5 B</w:t>
      </w:r>
      <w:r w:rsidR="005213E4">
        <w:rPr>
          <w:szCs w:val="24"/>
        </w:rPr>
        <w:t xml:space="preserve">oM v1.0) </w:t>
      </w:r>
      <w:r>
        <w:rPr>
          <w:szCs w:val="24"/>
        </w:rPr>
        <w:t>and inductor L3</w:t>
      </w:r>
      <w:r w:rsidR="005213E4">
        <w:rPr>
          <w:szCs w:val="24"/>
        </w:rPr>
        <w:t xml:space="preserve"> </w:t>
      </w:r>
      <w:r>
        <w:rPr>
          <w:szCs w:val="24"/>
        </w:rPr>
        <w:t xml:space="preserve">to the </w:t>
      </w:r>
      <w:r w:rsidR="005213E4">
        <w:rPr>
          <w:szCs w:val="24"/>
        </w:rPr>
        <w:t>base plate</w:t>
      </w:r>
      <w:r>
        <w:rPr>
          <w:szCs w:val="24"/>
        </w:rPr>
        <w:t xml:space="preserve"> and </w:t>
      </w:r>
      <w:r w:rsidR="005213E4">
        <w:rPr>
          <w:szCs w:val="24"/>
        </w:rPr>
        <w:t xml:space="preserve">the </w:t>
      </w:r>
      <w:r>
        <w:rPr>
          <w:szCs w:val="24"/>
        </w:rPr>
        <w:t xml:space="preserve">other to the cathode of PIN diode D1. Solder </w:t>
      </w:r>
      <w:r w:rsidR="005213E4">
        <w:rPr>
          <w:szCs w:val="24"/>
        </w:rPr>
        <w:t>one end of the trim capacita</w:t>
      </w:r>
      <w:r w:rsidR="00876224">
        <w:rPr>
          <w:szCs w:val="24"/>
        </w:rPr>
        <w:t>tor</w:t>
      </w:r>
      <w:r>
        <w:rPr>
          <w:szCs w:val="24"/>
        </w:rPr>
        <w:t xml:space="preserve"> C4 </w:t>
      </w:r>
      <w:r w:rsidR="005213E4">
        <w:rPr>
          <w:szCs w:val="24"/>
        </w:rPr>
        <w:t>(No</w:t>
      </w:r>
      <w:r w:rsidR="00334A5B">
        <w:rPr>
          <w:szCs w:val="24"/>
        </w:rPr>
        <w:t>.</w:t>
      </w:r>
      <w:r w:rsidR="001327EF">
        <w:rPr>
          <w:szCs w:val="24"/>
        </w:rPr>
        <w:t>6</w:t>
      </w:r>
      <w:r w:rsidR="00334A5B">
        <w:rPr>
          <w:szCs w:val="24"/>
        </w:rPr>
        <w:t>,</w:t>
      </w:r>
      <w:r w:rsidR="001327EF">
        <w:rPr>
          <w:szCs w:val="24"/>
        </w:rPr>
        <w:t xml:space="preserve"> B</w:t>
      </w:r>
      <w:r w:rsidR="005213E4">
        <w:rPr>
          <w:szCs w:val="24"/>
        </w:rPr>
        <w:t>oM v1.0) to</w:t>
      </w:r>
      <w:r>
        <w:rPr>
          <w:szCs w:val="24"/>
        </w:rPr>
        <w:t xml:space="preserve"> the </w:t>
      </w:r>
      <w:r w:rsidR="005213E4">
        <w:rPr>
          <w:szCs w:val="24"/>
        </w:rPr>
        <w:t>base plate. L3 was made of three turns of 1mm thick copper wire (No</w:t>
      </w:r>
      <w:r w:rsidR="0074125E">
        <w:rPr>
          <w:szCs w:val="24"/>
        </w:rPr>
        <w:t>.</w:t>
      </w:r>
      <w:r w:rsidR="005213E4">
        <w:rPr>
          <w:szCs w:val="24"/>
        </w:rPr>
        <w:t>8</w:t>
      </w:r>
      <w:r w:rsidR="00334A5B">
        <w:rPr>
          <w:szCs w:val="24"/>
        </w:rPr>
        <w:t>,</w:t>
      </w:r>
      <w:r w:rsidR="005213E4">
        <w:rPr>
          <w:szCs w:val="24"/>
        </w:rPr>
        <w:t xml:space="preserve"> BoM v1.0) around a 4.5mm cylinder (we used a 4.5mm drill, </w:t>
      </w:r>
      <w:r w:rsidR="00036371" w:rsidRPr="00036371">
        <w:rPr>
          <w:szCs w:val="24"/>
        </w:rPr>
        <w:fldChar w:fldCharType="begin"/>
      </w:r>
      <w:r w:rsidR="00036371" w:rsidRPr="00036371">
        <w:rPr>
          <w:szCs w:val="24"/>
        </w:rPr>
        <w:instrText xml:space="preserve"> REF _Ref512362897 \h  \* MERGEFORMAT </w:instrText>
      </w:r>
      <w:r w:rsidR="00036371" w:rsidRPr="00036371">
        <w:rPr>
          <w:szCs w:val="24"/>
        </w:rPr>
      </w:r>
      <w:r w:rsidR="00036371" w:rsidRPr="00036371">
        <w:rPr>
          <w:szCs w:val="24"/>
        </w:rPr>
        <w:fldChar w:fldCharType="separate"/>
      </w:r>
      <w:r w:rsidR="00813D92" w:rsidRPr="00813D92">
        <w:rPr>
          <w:szCs w:val="24"/>
        </w:rPr>
        <w:drawing>
          <wp:inline distT="0" distB="0" distL="0" distR="0" wp14:anchorId="3EE43BC5" wp14:editId="54D5D479">
            <wp:extent cx="5995035" cy="1431290"/>
            <wp:effectExtent l="0" t="0" r="5715" b="0"/>
            <wp:docPr id="9" name="Picture 9" descr="C:\Users\yiyiji\Desktop\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yiji\Desktop\Picture9.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95035" cy="1431290"/>
                    </a:xfrm>
                    <a:prstGeom prst="rect">
                      <a:avLst/>
                    </a:prstGeom>
                    <a:noFill/>
                    <a:ln>
                      <a:noFill/>
                    </a:ln>
                  </pic:spPr>
                </pic:pic>
              </a:graphicData>
            </a:graphic>
          </wp:inline>
        </w:drawing>
      </w:r>
      <w:r w:rsidR="00813D92" w:rsidRPr="00813D92">
        <w:rPr>
          <w:szCs w:val="24"/>
        </w:rPr>
        <w:t>Figure</w:t>
      </w:r>
      <w:r w:rsidR="00813D92" w:rsidRPr="00813D92">
        <w:rPr>
          <w:noProof/>
          <w:szCs w:val="24"/>
        </w:rPr>
        <w:t xml:space="preserve"> </w:t>
      </w:r>
      <w:r w:rsidR="00813D92">
        <w:rPr>
          <w:b/>
          <w:noProof/>
          <w:szCs w:val="24"/>
        </w:rPr>
        <w:t>16</w:t>
      </w:r>
      <w:r w:rsidR="00036371" w:rsidRPr="00036371">
        <w:rPr>
          <w:szCs w:val="24"/>
        </w:rPr>
        <w:fldChar w:fldCharType="end"/>
      </w:r>
      <w:r w:rsidR="005213E4">
        <w:rPr>
          <w:szCs w:val="24"/>
        </w:rPr>
        <w:t xml:space="preserve">). The measured inductance of L3 was </w:t>
      </w:r>
      <w:r w:rsidR="00B76DDE">
        <w:rPr>
          <w:szCs w:val="24"/>
        </w:rPr>
        <w:t>50</w:t>
      </w:r>
      <w:r w:rsidR="005213E4">
        <w:rPr>
          <w:szCs w:val="24"/>
        </w:rPr>
        <w:t>nH @ f=</w:t>
      </w:r>
      <w:r w:rsidR="005B394C">
        <w:rPr>
          <w:szCs w:val="24"/>
        </w:rPr>
        <w:t>297.1</w:t>
      </w:r>
      <w:r w:rsidR="005213E4">
        <w:rPr>
          <w:szCs w:val="24"/>
        </w:rPr>
        <w:t xml:space="preserve">MHz. If the copper wire has an isolated coating, make sure to remove it before soldering. </w:t>
      </w:r>
    </w:p>
    <w:p w:rsidR="00036371" w:rsidRDefault="00036371" w:rsidP="007735A9">
      <w:pPr>
        <w:jc w:val="both"/>
        <w:rPr>
          <w:szCs w:val="24"/>
        </w:rPr>
      </w:pPr>
    </w:p>
    <w:p w:rsidR="007735A9" w:rsidRPr="001101D1" w:rsidRDefault="001327EF" w:rsidP="007735A9">
      <w:pPr>
        <w:pStyle w:val="Caption"/>
        <w:jc w:val="both"/>
        <w:rPr>
          <w:b/>
          <w:szCs w:val="24"/>
        </w:rPr>
      </w:pPr>
      <w:bookmarkStart w:id="17" w:name="_Ref512362897"/>
      <w:r>
        <w:rPr>
          <w:noProof/>
          <w:sz w:val="16"/>
          <w:szCs w:val="16"/>
          <w:lang w:val="en-US"/>
        </w:rPr>
        <w:lastRenderedPageBreak/>
        <w:drawing>
          <wp:inline distT="0" distB="0" distL="0" distR="0" wp14:anchorId="3EE43BC5" wp14:editId="54D5D479">
            <wp:extent cx="5995035" cy="1431290"/>
            <wp:effectExtent l="0" t="0" r="5715" b="0"/>
            <wp:docPr id="31" name="Picture 31" descr="C:\Users\yiyiji\Desktop\Pic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iyiji\Desktop\Picture9.pn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995035" cy="1431290"/>
                    </a:xfrm>
                    <a:prstGeom prst="rect">
                      <a:avLst/>
                    </a:prstGeom>
                    <a:noFill/>
                    <a:ln>
                      <a:noFill/>
                    </a:ln>
                  </pic:spPr>
                </pic:pic>
              </a:graphicData>
            </a:graphic>
          </wp:inline>
        </w:drawing>
      </w:r>
      <w:r w:rsidR="007735A9" w:rsidRPr="005213E4">
        <w:rPr>
          <w:b/>
          <w:szCs w:val="24"/>
        </w:rPr>
        <w:t xml:space="preserve">Figure </w:t>
      </w:r>
      <w:r w:rsidR="007735A9" w:rsidRPr="005213E4">
        <w:rPr>
          <w:b/>
          <w:szCs w:val="24"/>
        </w:rPr>
        <w:fldChar w:fldCharType="begin"/>
      </w:r>
      <w:r w:rsidR="007735A9" w:rsidRPr="005213E4">
        <w:rPr>
          <w:b/>
          <w:szCs w:val="24"/>
        </w:rPr>
        <w:instrText xml:space="preserve"> SEQ Figure \* ARABIC </w:instrText>
      </w:r>
      <w:r w:rsidR="007735A9" w:rsidRPr="005213E4">
        <w:rPr>
          <w:b/>
          <w:szCs w:val="24"/>
        </w:rPr>
        <w:fldChar w:fldCharType="separate"/>
      </w:r>
      <w:r w:rsidR="00813D92">
        <w:rPr>
          <w:b/>
          <w:noProof/>
          <w:szCs w:val="24"/>
        </w:rPr>
        <w:t>16</w:t>
      </w:r>
      <w:r w:rsidR="007735A9" w:rsidRPr="005213E4">
        <w:rPr>
          <w:b/>
          <w:szCs w:val="24"/>
        </w:rPr>
        <w:fldChar w:fldCharType="end"/>
      </w:r>
      <w:bookmarkEnd w:id="17"/>
      <w:r w:rsidR="007735A9" w:rsidRPr="001101D1">
        <w:rPr>
          <w:szCs w:val="24"/>
        </w:rPr>
        <w:t xml:space="preserve"> – </w:t>
      </w:r>
      <w:r>
        <w:rPr>
          <w:b/>
          <w:szCs w:val="24"/>
        </w:rPr>
        <w:t>A:</w:t>
      </w:r>
      <w:r w:rsidR="007735A9" w:rsidRPr="001101D1">
        <w:rPr>
          <w:szCs w:val="24"/>
        </w:rPr>
        <w:t xml:space="preserve"> </w:t>
      </w:r>
      <w:r w:rsidR="005213E4">
        <w:rPr>
          <w:szCs w:val="24"/>
        </w:rPr>
        <w:t>S</w:t>
      </w:r>
      <w:r w:rsidR="007735A9" w:rsidRPr="001101D1">
        <w:rPr>
          <w:szCs w:val="24"/>
        </w:rPr>
        <w:t>oldered PIN diodes</w:t>
      </w:r>
      <w:r w:rsidR="005213E4">
        <w:rPr>
          <w:szCs w:val="24"/>
        </w:rPr>
        <w:t xml:space="preserve"> D1 and D2. </w:t>
      </w:r>
      <w:r>
        <w:rPr>
          <w:b/>
          <w:szCs w:val="24"/>
        </w:rPr>
        <w:t>B:</w:t>
      </w:r>
      <w:r w:rsidR="005213E4">
        <w:rPr>
          <w:szCs w:val="24"/>
        </w:rPr>
        <w:t xml:space="preserve"> S</w:t>
      </w:r>
      <w:r w:rsidR="007735A9" w:rsidRPr="001101D1">
        <w:rPr>
          <w:szCs w:val="24"/>
        </w:rPr>
        <w:t xml:space="preserve">oldered C3, L3 and C4. </w:t>
      </w:r>
      <w:r>
        <w:rPr>
          <w:b/>
          <w:szCs w:val="24"/>
        </w:rPr>
        <w:t>C:</w:t>
      </w:r>
      <w:r w:rsidR="007735A9">
        <w:rPr>
          <w:szCs w:val="24"/>
        </w:rPr>
        <w:t xml:space="preserve"> </w:t>
      </w:r>
      <w:r w:rsidR="005213E4">
        <w:rPr>
          <w:szCs w:val="24"/>
        </w:rPr>
        <w:t>Manufacturing process of</w:t>
      </w:r>
      <w:r w:rsidR="007735A9" w:rsidRPr="001101D1">
        <w:rPr>
          <w:szCs w:val="24"/>
        </w:rPr>
        <w:t xml:space="preserve"> L3 </w:t>
      </w:r>
      <w:r w:rsidR="005213E4">
        <w:rPr>
          <w:szCs w:val="24"/>
        </w:rPr>
        <w:t>consisting of 1</w:t>
      </w:r>
      <w:r w:rsidR="007735A9" w:rsidRPr="001101D1">
        <w:rPr>
          <w:szCs w:val="24"/>
        </w:rPr>
        <w:t>mm thick copper wire</w:t>
      </w:r>
      <w:r w:rsidR="005213E4">
        <w:rPr>
          <w:szCs w:val="24"/>
        </w:rPr>
        <w:t xml:space="preserve"> and </w:t>
      </w:r>
      <w:r w:rsidR="007735A9" w:rsidRPr="001101D1">
        <w:rPr>
          <w:szCs w:val="24"/>
        </w:rPr>
        <w:t xml:space="preserve">three turns around a 4.5 mm </w:t>
      </w:r>
      <w:r w:rsidR="005213E4">
        <w:rPr>
          <w:szCs w:val="24"/>
        </w:rPr>
        <w:t>drill</w:t>
      </w:r>
      <w:r w:rsidR="007735A9">
        <w:rPr>
          <w:szCs w:val="24"/>
        </w:rPr>
        <w:t xml:space="preserve">. </w:t>
      </w:r>
      <w:r w:rsidR="005213E4">
        <w:rPr>
          <w:szCs w:val="24"/>
        </w:rPr>
        <w:t xml:space="preserve">L3 has a </w:t>
      </w:r>
      <w:r w:rsidR="007735A9">
        <w:rPr>
          <w:szCs w:val="24"/>
        </w:rPr>
        <w:t xml:space="preserve">measured inductance of </w:t>
      </w:r>
      <w:r w:rsidR="002E76D2">
        <w:rPr>
          <w:szCs w:val="24"/>
        </w:rPr>
        <w:t>50</w:t>
      </w:r>
      <w:r w:rsidR="007735A9">
        <w:rPr>
          <w:szCs w:val="24"/>
        </w:rPr>
        <w:t xml:space="preserve"> </w:t>
      </w:r>
      <w:proofErr w:type="spellStart"/>
      <w:r w:rsidR="007735A9">
        <w:rPr>
          <w:szCs w:val="24"/>
        </w:rPr>
        <w:t>nH</w:t>
      </w:r>
      <w:proofErr w:type="spellEnd"/>
      <w:r w:rsidR="002E76D2">
        <w:rPr>
          <w:szCs w:val="24"/>
        </w:rPr>
        <w:t xml:space="preserve"> at 297.1 </w:t>
      </w:r>
      <w:proofErr w:type="spellStart"/>
      <w:r w:rsidR="002E76D2">
        <w:rPr>
          <w:szCs w:val="24"/>
        </w:rPr>
        <w:t>MHz</w:t>
      </w:r>
      <w:r w:rsidR="007735A9" w:rsidRPr="001101D1">
        <w:rPr>
          <w:szCs w:val="24"/>
        </w:rPr>
        <w:t>.</w:t>
      </w:r>
      <w:proofErr w:type="spellEnd"/>
    </w:p>
    <w:p w:rsidR="007735A9" w:rsidRDefault="007735A9" w:rsidP="007735A9">
      <w:pPr>
        <w:rPr>
          <w:szCs w:val="24"/>
        </w:rPr>
      </w:pPr>
    </w:p>
    <w:p w:rsidR="007735A9" w:rsidRPr="005213E4" w:rsidRDefault="00E44F47" w:rsidP="007735A9">
      <w:pPr>
        <w:pStyle w:val="ListParagraph"/>
        <w:numPr>
          <w:ilvl w:val="1"/>
          <w:numId w:val="10"/>
        </w:numPr>
        <w:spacing w:before="0" w:after="200" w:line="276" w:lineRule="auto"/>
        <w:ind w:firstLineChars="0"/>
        <w:contextualSpacing/>
        <w:rPr>
          <w:b/>
          <w:szCs w:val="24"/>
        </w:rPr>
      </w:pPr>
      <w:r>
        <w:rPr>
          <w:b/>
          <w:szCs w:val="24"/>
        </w:rPr>
        <w:t>C</w:t>
      </w:r>
      <w:r w:rsidR="007735A9" w:rsidRPr="005213E4">
        <w:rPr>
          <w:b/>
          <w:szCs w:val="24"/>
        </w:rPr>
        <w:t>ompartmentation walls</w:t>
      </w:r>
    </w:p>
    <w:p w:rsidR="007735A9" w:rsidRDefault="007735A9" w:rsidP="007735A9">
      <w:pPr>
        <w:jc w:val="both"/>
        <w:rPr>
          <w:szCs w:val="24"/>
        </w:rPr>
      </w:pPr>
      <w:r>
        <w:rPr>
          <w:szCs w:val="24"/>
        </w:rPr>
        <w:t xml:space="preserve">First solder the </w:t>
      </w:r>
      <w:r w:rsidR="00036371">
        <w:rPr>
          <w:szCs w:val="24"/>
        </w:rPr>
        <w:t>front</w:t>
      </w:r>
      <w:r>
        <w:rPr>
          <w:szCs w:val="24"/>
        </w:rPr>
        <w:t xml:space="preserve"> compartmentation wall</w:t>
      </w:r>
      <w:r w:rsidR="00397355">
        <w:rPr>
          <w:szCs w:val="24"/>
        </w:rPr>
        <w:t xml:space="preserve"> (</w:t>
      </w:r>
      <w:r w:rsidR="005C57DF" w:rsidRPr="005C57DF">
        <w:rPr>
          <w:szCs w:val="24"/>
        </w:rPr>
        <w:fldChar w:fldCharType="begin"/>
      </w:r>
      <w:r w:rsidR="005C57DF" w:rsidRPr="005C57DF">
        <w:rPr>
          <w:szCs w:val="24"/>
        </w:rPr>
        <w:instrText xml:space="preserve"> REF _Ref512363771 \h  \* MERGEFORMAT </w:instrText>
      </w:r>
      <w:r w:rsidR="005C57DF" w:rsidRPr="005C57DF">
        <w:rPr>
          <w:szCs w:val="24"/>
        </w:rPr>
      </w:r>
      <w:r w:rsidR="005C57DF" w:rsidRPr="005C57DF">
        <w:rPr>
          <w:szCs w:val="24"/>
        </w:rPr>
        <w:fldChar w:fldCharType="separate"/>
      </w:r>
      <w:r w:rsidR="00813D92" w:rsidRPr="00813D92">
        <w:rPr>
          <w:rFonts w:cstheme="minorHAnsi"/>
          <w:szCs w:val="24"/>
        </w:rPr>
        <w:t xml:space="preserve">Figure </w:t>
      </w:r>
      <w:r w:rsidR="00813D92" w:rsidRPr="00813D92">
        <w:rPr>
          <w:rFonts w:cstheme="minorHAnsi"/>
          <w:noProof/>
          <w:szCs w:val="24"/>
        </w:rPr>
        <w:t>17</w:t>
      </w:r>
      <w:r w:rsidR="005C57DF" w:rsidRPr="005C57DF">
        <w:rPr>
          <w:szCs w:val="24"/>
        </w:rPr>
        <w:fldChar w:fldCharType="end"/>
      </w:r>
      <w:r w:rsidR="00397355">
        <w:rPr>
          <w:szCs w:val="24"/>
        </w:rPr>
        <w:t>) to the base plate</w:t>
      </w:r>
      <w:r>
        <w:rPr>
          <w:szCs w:val="24"/>
        </w:rPr>
        <w:t xml:space="preserve">. Before soldering the wall, </w:t>
      </w:r>
      <w:r w:rsidR="00397355">
        <w:rPr>
          <w:szCs w:val="24"/>
        </w:rPr>
        <w:t>drill the previously marked holes (step 2.5)</w:t>
      </w:r>
      <w:r>
        <w:rPr>
          <w:szCs w:val="24"/>
        </w:rPr>
        <w:t>. We made</w:t>
      </w:r>
      <w:r w:rsidR="00397355">
        <w:rPr>
          <w:szCs w:val="24"/>
        </w:rPr>
        <w:t xml:space="preserve"> a 4</w:t>
      </w:r>
      <w:r>
        <w:rPr>
          <w:szCs w:val="24"/>
        </w:rPr>
        <w:t xml:space="preserve">mm hole for the left </w:t>
      </w:r>
      <w:r w:rsidR="00397355">
        <w:rPr>
          <w:szCs w:val="24"/>
        </w:rPr>
        <w:t>branch</w:t>
      </w:r>
      <w:r>
        <w:rPr>
          <w:szCs w:val="24"/>
        </w:rPr>
        <w:t xml:space="preserve"> </w:t>
      </w:r>
      <w:r>
        <w:rPr>
          <w:rFonts w:cstheme="minorHAnsi"/>
          <w:szCs w:val="24"/>
        </w:rPr>
        <w:t>λ</w:t>
      </w:r>
      <w:r>
        <w:rPr>
          <w:szCs w:val="24"/>
        </w:rPr>
        <w:t>/4 stub (</w:t>
      </w:r>
      <w:r w:rsidR="00397355">
        <w:rPr>
          <w:szCs w:val="24"/>
        </w:rPr>
        <w:t xml:space="preserve">the </w:t>
      </w:r>
      <w:r>
        <w:rPr>
          <w:szCs w:val="24"/>
        </w:rPr>
        <w:t>one</w:t>
      </w:r>
      <w:r w:rsidR="00397355">
        <w:rPr>
          <w:szCs w:val="24"/>
        </w:rPr>
        <w:t xml:space="preserve"> on the </w:t>
      </w:r>
      <w:proofErr w:type="spellStart"/>
      <w:r w:rsidR="00397355">
        <w:rPr>
          <w:szCs w:val="24"/>
        </w:rPr>
        <w:t>Tx</w:t>
      </w:r>
      <w:proofErr w:type="spellEnd"/>
      <w:r w:rsidR="004F54A0">
        <w:rPr>
          <w:szCs w:val="24"/>
        </w:rPr>
        <w:t>-</w:t>
      </w:r>
      <w:r w:rsidR="00397355">
        <w:rPr>
          <w:szCs w:val="24"/>
        </w:rPr>
        <w:t>port side) and two 6</w:t>
      </w:r>
      <w:r>
        <w:rPr>
          <w:szCs w:val="24"/>
        </w:rPr>
        <w:t xml:space="preserve">mm </w:t>
      </w:r>
      <w:r w:rsidR="00FA53BE">
        <w:rPr>
          <w:szCs w:val="24"/>
        </w:rPr>
        <w:t xml:space="preserve">adjacent </w:t>
      </w:r>
      <w:r>
        <w:rPr>
          <w:szCs w:val="24"/>
        </w:rPr>
        <w:t xml:space="preserve">holes for the right </w:t>
      </w:r>
      <w:r w:rsidR="00397355">
        <w:rPr>
          <w:szCs w:val="24"/>
        </w:rPr>
        <w:t>branch</w:t>
      </w:r>
      <w:r>
        <w:rPr>
          <w:szCs w:val="24"/>
        </w:rPr>
        <w:t xml:space="preserve"> (</w:t>
      </w:r>
      <w:r w:rsidR="00397355">
        <w:rPr>
          <w:szCs w:val="24"/>
        </w:rPr>
        <w:t xml:space="preserve">the </w:t>
      </w:r>
      <w:r>
        <w:rPr>
          <w:szCs w:val="24"/>
        </w:rPr>
        <w:t xml:space="preserve">one on the RF coil/antenna port side). </w:t>
      </w:r>
      <w:r w:rsidR="00181AFA">
        <w:rPr>
          <w:szCs w:val="24"/>
        </w:rPr>
        <w:t>Open the space between two 6mm holes with a rasp so that the final hole is an ellipse (major axis = 12 mm, m</w:t>
      </w:r>
      <w:r w:rsidR="00FA53BE">
        <w:rPr>
          <w:szCs w:val="24"/>
        </w:rPr>
        <w:t>i</w:t>
      </w:r>
      <w:r w:rsidR="00181AFA">
        <w:rPr>
          <w:szCs w:val="24"/>
        </w:rPr>
        <w:t xml:space="preserve">nor axis = 6mm). </w:t>
      </w:r>
      <w:r w:rsidR="004F54A0">
        <w:rPr>
          <w:szCs w:val="24"/>
        </w:rPr>
        <w:t xml:space="preserve">Solder the outer shield of the </w:t>
      </w:r>
      <w:r>
        <w:rPr>
          <w:szCs w:val="24"/>
        </w:rPr>
        <w:t>right</w:t>
      </w:r>
      <w:r w:rsidR="004F54A0">
        <w:rPr>
          <w:szCs w:val="24"/>
        </w:rPr>
        <w:t xml:space="preserve"> branch</w:t>
      </w:r>
      <w:r w:rsidR="004F54A0" w:rsidRPr="004F54A0">
        <w:rPr>
          <w:szCs w:val="24"/>
        </w:rPr>
        <w:t xml:space="preserve"> </w:t>
      </w:r>
      <w:r w:rsidR="004F54A0">
        <w:rPr>
          <w:szCs w:val="24"/>
        </w:rPr>
        <w:t>λ/4</w:t>
      </w:r>
      <w:r>
        <w:rPr>
          <w:szCs w:val="24"/>
        </w:rPr>
        <w:t xml:space="preserve"> </w:t>
      </w:r>
      <w:r w:rsidR="004F54A0">
        <w:rPr>
          <w:szCs w:val="24"/>
        </w:rPr>
        <w:t xml:space="preserve">cable </w:t>
      </w:r>
      <w:r>
        <w:rPr>
          <w:szCs w:val="24"/>
        </w:rPr>
        <w:t xml:space="preserve">and </w:t>
      </w:r>
      <w:r w:rsidR="004F54A0">
        <w:rPr>
          <w:szCs w:val="24"/>
        </w:rPr>
        <w:t>the Rx-</w:t>
      </w:r>
      <w:r>
        <w:rPr>
          <w:szCs w:val="24"/>
        </w:rPr>
        <w:t xml:space="preserve">port cable </w:t>
      </w:r>
      <w:r w:rsidR="004F54A0">
        <w:rPr>
          <w:szCs w:val="24"/>
        </w:rPr>
        <w:t>together (</w:t>
      </w:r>
      <w:r w:rsidR="005C57DF" w:rsidRPr="005C57DF">
        <w:rPr>
          <w:szCs w:val="24"/>
        </w:rPr>
        <w:fldChar w:fldCharType="begin"/>
      </w:r>
      <w:r w:rsidR="005C57DF" w:rsidRPr="005C57DF">
        <w:rPr>
          <w:szCs w:val="24"/>
        </w:rPr>
        <w:instrText xml:space="preserve"> REF _Ref512363771 \h  \* MERGEFORMAT </w:instrText>
      </w:r>
      <w:r w:rsidR="005C57DF" w:rsidRPr="005C57DF">
        <w:rPr>
          <w:szCs w:val="24"/>
        </w:rPr>
      </w:r>
      <w:r w:rsidR="005C57DF" w:rsidRPr="005C57DF">
        <w:rPr>
          <w:szCs w:val="24"/>
        </w:rPr>
        <w:fldChar w:fldCharType="separate"/>
      </w:r>
      <w:r w:rsidR="00813D92" w:rsidRPr="00813D92">
        <w:rPr>
          <w:rFonts w:cstheme="minorHAnsi"/>
          <w:szCs w:val="24"/>
        </w:rPr>
        <w:t xml:space="preserve">Figure </w:t>
      </w:r>
      <w:r w:rsidR="00813D92" w:rsidRPr="00813D92">
        <w:rPr>
          <w:rFonts w:cstheme="minorHAnsi"/>
          <w:noProof/>
          <w:szCs w:val="24"/>
        </w:rPr>
        <w:t>17</w:t>
      </w:r>
      <w:r w:rsidR="005C57DF" w:rsidRPr="005C57DF">
        <w:rPr>
          <w:szCs w:val="24"/>
        </w:rPr>
        <w:fldChar w:fldCharType="end"/>
      </w:r>
      <w:r w:rsidR="005C57DF">
        <w:rPr>
          <w:szCs w:val="24"/>
        </w:rPr>
        <w:t xml:space="preserve"> C</w:t>
      </w:r>
      <w:r w:rsidR="004F54A0">
        <w:rPr>
          <w:szCs w:val="24"/>
        </w:rPr>
        <w:t xml:space="preserve">). Using </w:t>
      </w:r>
      <w:r>
        <w:rPr>
          <w:szCs w:val="24"/>
        </w:rPr>
        <w:t xml:space="preserve">heat shrinking isolation </w:t>
      </w:r>
      <w:r w:rsidR="004F54A0">
        <w:rPr>
          <w:szCs w:val="24"/>
        </w:rPr>
        <w:t xml:space="preserve">makes </w:t>
      </w:r>
      <w:r>
        <w:rPr>
          <w:szCs w:val="24"/>
        </w:rPr>
        <w:t xml:space="preserve">sure that the outer shielding of the cables are connected to the ground </w:t>
      </w:r>
      <w:r w:rsidR="004F54A0">
        <w:rPr>
          <w:szCs w:val="24"/>
        </w:rPr>
        <w:t>only over</w:t>
      </w:r>
      <w:r>
        <w:rPr>
          <w:szCs w:val="24"/>
        </w:rPr>
        <w:t xml:space="preserve"> </w:t>
      </w:r>
      <w:r w:rsidR="004F54A0">
        <w:rPr>
          <w:szCs w:val="24"/>
        </w:rPr>
        <w:t xml:space="preserve">the </w:t>
      </w:r>
      <w:r>
        <w:rPr>
          <w:szCs w:val="24"/>
        </w:rPr>
        <w:t>trim</w:t>
      </w:r>
      <w:r w:rsidR="004F54A0">
        <w:rPr>
          <w:szCs w:val="24"/>
        </w:rPr>
        <w:t xml:space="preserve"> capacitor</w:t>
      </w:r>
      <w:r>
        <w:rPr>
          <w:szCs w:val="24"/>
        </w:rPr>
        <w:t xml:space="preserve"> C4</w:t>
      </w:r>
      <w:r w:rsidR="004F54A0">
        <w:rPr>
          <w:szCs w:val="24"/>
        </w:rPr>
        <w:t>.</w:t>
      </w:r>
      <w:r w:rsidR="0001558D">
        <w:rPr>
          <w:szCs w:val="24"/>
        </w:rPr>
        <w:t xml:space="preserve"> </w:t>
      </w:r>
    </w:p>
    <w:p w:rsidR="007735A9" w:rsidRDefault="00C422AC" w:rsidP="007735A9">
      <w:pPr>
        <w:keepNext/>
        <w:spacing w:line="240" w:lineRule="auto"/>
        <w:jc w:val="center"/>
      </w:pPr>
      <w:r>
        <w:rPr>
          <w:rFonts w:cstheme="minorHAnsi"/>
          <w:noProof/>
          <w:szCs w:val="24"/>
        </w:rPr>
        <w:lastRenderedPageBreak/>
        <w:drawing>
          <wp:inline distT="0" distB="0" distL="0" distR="0" wp14:anchorId="2A4512FB" wp14:editId="36F5E5AD">
            <wp:extent cx="5995035" cy="2734945"/>
            <wp:effectExtent l="0" t="0" r="5715" b="8255"/>
            <wp:docPr id="51" name="Picture 51" descr="C:\Users\yiyiji\Desktop\Pic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iyiji\Desktop\Picture10.pn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995035" cy="2734945"/>
                    </a:xfrm>
                    <a:prstGeom prst="rect">
                      <a:avLst/>
                    </a:prstGeom>
                    <a:noFill/>
                    <a:ln>
                      <a:noFill/>
                    </a:ln>
                  </pic:spPr>
                </pic:pic>
              </a:graphicData>
            </a:graphic>
          </wp:inline>
        </w:drawing>
      </w:r>
    </w:p>
    <w:p w:rsidR="007735A9" w:rsidRPr="004B6010" w:rsidRDefault="007735A9" w:rsidP="007735A9">
      <w:pPr>
        <w:pStyle w:val="Caption"/>
        <w:jc w:val="both"/>
        <w:rPr>
          <w:rFonts w:eastAsia="Times New Roman" w:cstheme="minorHAnsi"/>
          <w:b/>
          <w:snapToGrid w:val="0"/>
          <w:w w:val="0"/>
          <w:szCs w:val="24"/>
          <w:u w:color="000000"/>
          <w:bdr w:val="none" w:sz="0" w:space="0" w:color="000000"/>
          <w:shd w:val="clear" w:color="000000" w:fill="000000"/>
          <w:lang w:eastAsia="x-none" w:bidi="x-none"/>
        </w:rPr>
      </w:pPr>
      <w:bookmarkStart w:id="18" w:name="_Ref512363771"/>
      <w:r w:rsidRPr="004F54A0">
        <w:rPr>
          <w:rFonts w:cstheme="minorHAnsi"/>
          <w:b/>
          <w:szCs w:val="24"/>
        </w:rPr>
        <w:t xml:space="preserve">Figure </w:t>
      </w:r>
      <w:r w:rsidRPr="004F54A0">
        <w:rPr>
          <w:rFonts w:cstheme="minorHAnsi"/>
          <w:b/>
          <w:szCs w:val="24"/>
        </w:rPr>
        <w:fldChar w:fldCharType="begin"/>
      </w:r>
      <w:r w:rsidRPr="004F54A0">
        <w:rPr>
          <w:rFonts w:cstheme="minorHAnsi"/>
          <w:b/>
          <w:szCs w:val="24"/>
        </w:rPr>
        <w:instrText xml:space="preserve"> SEQ Figure \* ARABIC </w:instrText>
      </w:r>
      <w:r w:rsidRPr="004F54A0">
        <w:rPr>
          <w:rFonts w:cstheme="minorHAnsi"/>
          <w:b/>
          <w:szCs w:val="24"/>
        </w:rPr>
        <w:fldChar w:fldCharType="separate"/>
      </w:r>
      <w:r w:rsidR="00813D92">
        <w:rPr>
          <w:rFonts w:cstheme="minorHAnsi"/>
          <w:b/>
          <w:noProof/>
          <w:szCs w:val="24"/>
        </w:rPr>
        <w:t>17</w:t>
      </w:r>
      <w:r w:rsidRPr="004F54A0">
        <w:rPr>
          <w:rFonts w:cstheme="minorHAnsi"/>
          <w:b/>
          <w:szCs w:val="24"/>
        </w:rPr>
        <w:fldChar w:fldCharType="end"/>
      </w:r>
      <w:bookmarkEnd w:id="18"/>
      <w:r w:rsidRPr="004B6010">
        <w:rPr>
          <w:rFonts w:cstheme="minorHAnsi"/>
          <w:szCs w:val="24"/>
        </w:rPr>
        <w:t xml:space="preserve"> – </w:t>
      </w:r>
      <w:r w:rsidR="005C57DF">
        <w:rPr>
          <w:rFonts w:cstheme="minorHAnsi"/>
          <w:b/>
          <w:szCs w:val="24"/>
        </w:rPr>
        <w:t>A:</w:t>
      </w:r>
      <w:r w:rsidRPr="004B6010">
        <w:rPr>
          <w:rFonts w:cstheme="minorHAnsi"/>
          <w:szCs w:val="24"/>
        </w:rPr>
        <w:t xml:space="preserve"> </w:t>
      </w:r>
      <w:r w:rsidR="004F54A0">
        <w:rPr>
          <w:rFonts w:cstheme="minorHAnsi"/>
          <w:szCs w:val="24"/>
        </w:rPr>
        <w:t>In order to solder the</w:t>
      </w:r>
      <w:r w:rsidRPr="004B6010">
        <w:rPr>
          <w:rFonts w:cstheme="minorHAnsi"/>
          <w:szCs w:val="24"/>
        </w:rPr>
        <w:t xml:space="preserve"> </w:t>
      </w:r>
      <w:r w:rsidR="005C57DF">
        <w:rPr>
          <w:rFonts w:cstheme="minorHAnsi"/>
          <w:szCs w:val="24"/>
        </w:rPr>
        <w:t>front</w:t>
      </w:r>
      <w:r w:rsidR="004F54A0">
        <w:rPr>
          <w:rFonts w:cstheme="minorHAnsi"/>
          <w:szCs w:val="24"/>
        </w:rPr>
        <w:t xml:space="preserve"> </w:t>
      </w:r>
      <w:r w:rsidRPr="004B6010">
        <w:rPr>
          <w:rFonts w:cstheme="minorHAnsi"/>
          <w:szCs w:val="24"/>
        </w:rPr>
        <w:t>compartmentation wall</w:t>
      </w:r>
      <w:r w:rsidR="004F54A0">
        <w:rPr>
          <w:rFonts w:cstheme="minorHAnsi"/>
          <w:szCs w:val="24"/>
        </w:rPr>
        <w:t xml:space="preserve"> to the base plate, you can fix it </w:t>
      </w:r>
      <w:r w:rsidRPr="004B6010">
        <w:rPr>
          <w:rFonts w:cstheme="minorHAnsi"/>
          <w:szCs w:val="24"/>
        </w:rPr>
        <w:t xml:space="preserve">first </w:t>
      </w:r>
      <w:r w:rsidR="004F54A0">
        <w:rPr>
          <w:rFonts w:cstheme="minorHAnsi"/>
          <w:szCs w:val="24"/>
        </w:rPr>
        <w:t xml:space="preserve">to the base plate using </w:t>
      </w:r>
      <w:r w:rsidRPr="00671932">
        <w:rPr>
          <w:rFonts w:cstheme="minorHAnsi"/>
          <w:szCs w:val="24"/>
        </w:rPr>
        <w:t xml:space="preserve">some tin </w:t>
      </w:r>
      <w:r w:rsidR="004F54A0">
        <w:rPr>
          <w:rFonts w:cstheme="minorHAnsi"/>
          <w:szCs w:val="24"/>
        </w:rPr>
        <w:t xml:space="preserve">at the corners. </w:t>
      </w:r>
      <w:r w:rsidR="005C57DF">
        <w:rPr>
          <w:rFonts w:cstheme="minorHAnsi"/>
          <w:b/>
          <w:szCs w:val="24"/>
        </w:rPr>
        <w:t>B:</w:t>
      </w:r>
      <w:r w:rsidR="004F54A0">
        <w:rPr>
          <w:rFonts w:cstheme="minorHAnsi"/>
          <w:szCs w:val="24"/>
        </w:rPr>
        <w:t xml:space="preserve"> A</w:t>
      </w:r>
      <w:r w:rsidRPr="00671932">
        <w:rPr>
          <w:rFonts w:cstheme="minorHAnsi"/>
          <w:szCs w:val="24"/>
        </w:rPr>
        <w:t xml:space="preserve">fter the </w:t>
      </w:r>
      <w:r w:rsidR="004F54A0">
        <w:rPr>
          <w:rFonts w:cstheme="minorHAnsi"/>
          <w:szCs w:val="24"/>
        </w:rPr>
        <w:t>fixation,</w:t>
      </w:r>
      <w:r w:rsidRPr="00671932">
        <w:rPr>
          <w:rFonts w:cstheme="minorHAnsi"/>
          <w:szCs w:val="24"/>
        </w:rPr>
        <w:t xml:space="preserve"> solder the </w:t>
      </w:r>
      <w:r w:rsidR="004F54A0">
        <w:rPr>
          <w:rFonts w:cstheme="minorHAnsi"/>
          <w:szCs w:val="24"/>
        </w:rPr>
        <w:t>remaining parts to the base plate</w:t>
      </w:r>
      <w:r w:rsidRPr="00671932">
        <w:rPr>
          <w:rFonts w:cstheme="minorHAnsi"/>
          <w:szCs w:val="24"/>
        </w:rPr>
        <w:t xml:space="preserve">. </w:t>
      </w:r>
      <w:r w:rsidR="005C57DF">
        <w:rPr>
          <w:rFonts w:cstheme="minorHAnsi"/>
          <w:b/>
          <w:szCs w:val="24"/>
        </w:rPr>
        <w:t>C:</w:t>
      </w:r>
      <w:r w:rsidR="004F54A0">
        <w:rPr>
          <w:szCs w:val="24"/>
        </w:rPr>
        <w:t>R</w:t>
      </w:r>
      <w:r w:rsidRPr="00671932">
        <w:rPr>
          <w:szCs w:val="24"/>
        </w:rPr>
        <w:t xml:space="preserve">ight </w:t>
      </w:r>
      <w:r w:rsidR="004F54A0">
        <w:rPr>
          <w:szCs w:val="24"/>
        </w:rPr>
        <w:t>branch</w:t>
      </w:r>
      <w:r w:rsidRPr="00671932">
        <w:rPr>
          <w:szCs w:val="24"/>
        </w:rPr>
        <w:t xml:space="preserve"> </w:t>
      </w:r>
      <w:r w:rsidR="004F54A0">
        <w:rPr>
          <w:szCs w:val="24"/>
        </w:rPr>
        <w:t>λ/4 cable and Rx-</w:t>
      </w:r>
      <w:r w:rsidRPr="00671932">
        <w:rPr>
          <w:szCs w:val="24"/>
        </w:rPr>
        <w:t xml:space="preserve">port cable </w:t>
      </w:r>
      <w:r w:rsidR="004F54A0">
        <w:rPr>
          <w:szCs w:val="24"/>
        </w:rPr>
        <w:t xml:space="preserve">soldered together at the end </w:t>
      </w:r>
      <w:r>
        <w:rPr>
          <w:szCs w:val="24"/>
        </w:rPr>
        <w:t xml:space="preserve">with heat shrinking isolation </w:t>
      </w:r>
      <w:r w:rsidR="004F54A0">
        <w:rPr>
          <w:szCs w:val="24"/>
        </w:rPr>
        <w:t xml:space="preserve">used around each. This cable will pass through </w:t>
      </w:r>
      <w:r w:rsidR="005C57DF">
        <w:rPr>
          <w:szCs w:val="24"/>
        </w:rPr>
        <w:t xml:space="preserve">2x6mm </w:t>
      </w:r>
      <w:r w:rsidR="004F54A0">
        <w:rPr>
          <w:szCs w:val="24"/>
        </w:rPr>
        <w:t>hole.</w:t>
      </w:r>
    </w:p>
    <w:p w:rsidR="007735A9" w:rsidRDefault="007735A9" w:rsidP="007735A9">
      <w:pPr>
        <w:spacing w:after="0"/>
        <w:jc w:val="both"/>
        <w:rPr>
          <w:szCs w:val="24"/>
        </w:rPr>
      </w:pPr>
    </w:p>
    <w:p w:rsidR="007735A9" w:rsidRPr="004B6010" w:rsidRDefault="007735A9" w:rsidP="007735A9">
      <w:pPr>
        <w:jc w:val="both"/>
        <w:rPr>
          <w:rFonts w:eastAsia="Times New Roman" w:cstheme="minorHAnsi"/>
          <w:snapToGrid w:val="0"/>
          <w:color w:val="000000"/>
          <w:w w:val="0"/>
          <w:szCs w:val="24"/>
          <w:u w:color="000000"/>
          <w:bdr w:val="none" w:sz="0" w:space="0" w:color="000000"/>
          <w:shd w:val="clear" w:color="000000" w:fill="000000"/>
          <w:lang w:eastAsia="x-none" w:bidi="x-none"/>
        </w:rPr>
      </w:pPr>
      <w:r>
        <w:rPr>
          <w:szCs w:val="24"/>
        </w:rPr>
        <w:t xml:space="preserve">Next, </w:t>
      </w:r>
      <w:r w:rsidR="0001558D">
        <w:rPr>
          <w:szCs w:val="24"/>
        </w:rPr>
        <w:t>calculate the lengths of</w:t>
      </w:r>
      <w:r>
        <w:rPr>
          <w:szCs w:val="24"/>
        </w:rPr>
        <w:t xml:space="preserve"> the </w:t>
      </w:r>
      <w:r w:rsidR="005C57DF">
        <w:rPr>
          <w:szCs w:val="24"/>
        </w:rPr>
        <w:t>middle</w:t>
      </w:r>
      <w:r>
        <w:rPr>
          <w:szCs w:val="24"/>
        </w:rPr>
        <w:t xml:space="preserve"> compartmentation </w:t>
      </w:r>
      <w:r w:rsidR="0001558D">
        <w:rPr>
          <w:szCs w:val="24"/>
        </w:rPr>
        <w:t>wall</w:t>
      </w:r>
      <w:r w:rsidR="005C57DF">
        <w:rPr>
          <w:szCs w:val="24"/>
        </w:rPr>
        <w:t xml:space="preserve"> (No.15</w:t>
      </w:r>
      <w:r w:rsidR="00FA53BE">
        <w:rPr>
          <w:szCs w:val="24"/>
        </w:rPr>
        <w:t>,</w:t>
      </w:r>
      <w:r w:rsidR="005C57DF">
        <w:rPr>
          <w:szCs w:val="24"/>
        </w:rPr>
        <w:t xml:space="preserve"> BoM v1.0)</w:t>
      </w:r>
      <w:r w:rsidR="0001558D">
        <w:rPr>
          <w:szCs w:val="24"/>
        </w:rPr>
        <w:t xml:space="preserve"> leaving out a ~</w:t>
      </w:r>
      <w:r w:rsidR="002E76D2">
        <w:rPr>
          <w:szCs w:val="24"/>
        </w:rPr>
        <w:t>3</w:t>
      </w:r>
      <w:r w:rsidR="0001558D">
        <w:rPr>
          <w:szCs w:val="24"/>
        </w:rPr>
        <w:t>mm gap towards the end of th</w:t>
      </w:r>
      <w:r w:rsidR="002E76D2">
        <w:rPr>
          <w:szCs w:val="24"/>
        </w:rPr>
        <w:t>e base plate (</w:t>
      </w:r>
      <w:r w:rsidR="005C57DF" w:rsidRPr="005C57DF">
        <w:rPr>
          <w:szCs w:val="24"/>
        </w:rPr>
        <w:fldChar w:fldCharType="begin"/>
      </w:r>
      <w:r w:rsidR="005C57DF" w:rsidRPr="005C57DF">
        <w:rPr>
          <w:szCs w:val="24"/>
        </w:rPr>
        <w:instrText xml:space="preserve"> REF _Ref512363638 \h  \* MERGEFORMAT </w:instrText>
      </w:r>
      <w:r w:rsidR="005C57DF" w:rsidRPr="005C57DF">
        <w:rPr>
          <w:szCs w:val="24"/>
        </w:rPr>
      </w:r>
      <w:r w:rsidR="005C57DF" w:rsidRPr="005C57DF">
        <w:rPr>
          <w:szCs w:val="24"/>
        </w:rPr>
        <w:fldChar w:fldCharType="separate"/>
      </w:r>
      <w:r w:rsidR="00813D92" w:rsidRPr="00813D92">
        <w:rPr>
          <w:szCs w:val="24"/>
        </w:rPr>
        <w:t xml:space="preserve">Figure </w:t>
      </w:r>
      <w:r w:rsidR="00813D92" w:rsidRPr="00813D92">
        <w:rPr>
          <w:noProof/>
          <w:szCs w:val="24"/>
        </w:rPr>
        <w:t>18</w:t>
      </w:r>
      <w:r w:rsidR="005C57DF" w:rsidRPr="005C57DF">
        <w:rPr>
          <w:szCs w:val="24"/>
        </w:rPr>
        <w:fldChar w:fldCharType="end"/>
      </w:r>
      <w:r w:rsidR="002E76D2">
        <w:rPr>
          <w:szCs w:val="24"/>
        </w:rPr>
        <w:t>). The 3</w:t>
      </w:r>
      <w:r w:rsidR="0001558D">
        <w:rPr>
          <w:szCs w:val="24"/>
        </w:rPr>
        <w:t xml:space="preserve">mm gap is for placing the back wall (wall thickness 2mm) in a later step. Cut it out in the proper dimensions (in our case </w:t>
      </w:r>
      <w:r w:rsidR="00FA53BE">
        <w:rPr>
          <w:szCs w:val="24"/>
        </w:rPr>
        <w:t>(</w:t>
      </w:r>
      <w:r w:rsidR="002E76D2">
        <w:rPr>
          <w:szCs w:val="24"/>
        </w:rPr>
        <w:t>4.1</w:t>
      </w:r>
      <w:r w:rsidR="005C57DF">
        <w:rPr>
          <w:szCs w:val="24"/>
        </w:rPr>
        <w:t>x2.5</w:t>
      </w:r>
      <w:r w:rsidR="002E76D2">
        <w:rPr>
          <w:szCs w:val="24"/>
        </w:rPr>
        <w:t xml:space="preserve"> cm</w:t>
      </w:r>
      <w:r w:rsidR="005C57DF" w:rsidRPr="00FA53BE">
        <w:rPr>
          <w:szCs w:val="24"/>
          <w:vertAlign w:val="superscript"/>
        </w:rPr>
        <w:t>2</w:t>
      </w:r>
      <w:r w:rsidR="0001558D">
        <w:rPr>
          <w:szCs w:val="24"/>
        </w:rPr>
        <w:t>)</w:t>
      </w:r>
      <w:r w:rsidR="00FA53BE">
        <w:rPr>
          <w:szCs w:val="24"/>
        </w:rPr>
        <w:t>)</w:t>
      </w:r>
      <w:r w:rsidR="0001558D">
        <w:rPr>
          <w:szCs w:val="24"/>
        </w:rPr>
        <w:t xml:space="preserve"> and solder it to the </w:t>
      </w:r>
      <w:r w:rsidR="005C57DF">
        <w:rPr>
          <w:szCs w:val="24"/>
        </w:rPr>
        <w:t>front</w:t>
      </w:r>
      <w:r w:rsidR="0001558D">
        <w:rPr>
          <w:szCs w:val="24"/>
        </w:rPr>
        <w:t xml:space="preserve"> compartmentation wall and the base plate. </w:t>
      </w:r>
    </w:p>
    <w:p w:rsidR="007735A9" w:rsidRDefault="005C57DF" w:rsidP="007735A9">
      <w:pPr>
        <w:keepNext/>
        <w:jc w:val="center"/>
      </w:pPr>
      <w:r>
        <w:rPr>
          <w:rFonts w:cstheme="minorHAnsi"/>
          <w:noProof/>
          <w:szCs w:val="24"/>
        </w:rPr>
        <w:lastRenderedPageBreak/>
        <w:drawing>
          <wp:inline distT="0" distB="0" distL="0" distR="0" wp14:anchorId="1278E40F" wp14:editId="42D1CE7E">
            <wp:extent cx="4062522" cy="2286919"/>
            <wp:effectExtent l="0" t="0" r="0" b="0"/>
            <wp:docPr id="47" name="Picture 47" descr="C:\Users\yiyiji\Desktop\Pic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iyiji\Desktop\Picture11.pn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4063040" cy="2287210"/>
                    </a:xfrm>
                    <a:prstGeom prst="rect">
                      <a:avLst/>
                    </a:prstGeom>
                    <a:noFill/>
                    <a:ln>
                      <a:noFill/>
                    </a:ln>
                  </pic:spPr>
                </pic:pic>
              </a:graphicData>
            </a:graphic>
          </wp:inline>
        </w:drawing>
      </w:r>
    </w:p>
    <w:p w:rsidR="007735A9" w:rsidRPr="004B6010" w:rsidRDefault="007735A9" w:rsidP="007735A9">
      <w:pPr>
        <w:pStyle w:val="Caption"/>
        <w:rPr>
          <w:b/>
          <w:szCs w:val="24"/>
        </w:rPr>
      </w:pPr>
      <w:bookmarkStart w:id="19" w:name="_Ref512363638"/>
      <w:r w:rsidRPr="0001558D">
        <w:rPr>
          <w:b/>
          <w:szCs w:val="24"/>
        </w:rPr>
        <w:t xml:space="preserve">Figure </w:t>
      </w:r>
      <w:r w:rsidRPr="0001558D">
        <w:rPr>
          <w:b/>
          <w:szCs w:val="24"/>
        </w:rPr>
        <w:fldChar w:fldCharType="begin"/>
      </w:r>
      <w:r w:rsidRPr="0001558D">
        <w:rPr>
          <w:b/>
          <w:szCs w:val="24"/>
        </w:rPr>
        <w:instrText xml:space="preserve"> SEQ Figure \* ARABIC </w:instrText>
      </w:r>
      <w:r w:rsidRPr="0001558D">
        <w:rPr>
          <w:b/>
          <w:szCs w:val="24"/>
        </w:rPr>
        <w:fldChar w:fldCharType="separate"/>
      </w:r>
      <w:r w:rsidR="00813D92">
        <w:rPr>
          <w:b/>
          <w:noProof/>
          <w:szCs w:val="24"/>
        </w:rPr>
        <w:t>18</w:t>
      </w:r>
      <w:r w:rsidRPr="0001558D">
        <w:rPr>
          <w:b/>
          <w:szCs w:val="24"/>
        </w:rPr>
        <w:fldChar w:fldCharType="end"/>
      </w:r>
      <w:bookmarkEnd w:id="19"/>
      <w:r w:rsidRPr="004B6010">
        <w:rPr>
          <w:szCs w:val="24"/>
        </w:rPr>
        <w:t xml:space="preserve"> – The </w:t>
      </w:r>
      <w:r w:rsidR="005C57DF">
        <w:rPr>
          <w:szCs w:val="24"/>
        </w:rPr>
        <w:t>middle</w:t>
      </w:r>
      <w:r w:rsidR="0001558D">
        <w:rPr>
          <w:szCs w:val="24"/>
        </w:rPr>
        <w:t xml:space="preserve"> compartmentation wall connected to the </w:t>
      </w:r>
      <w:r w:rsidR="005C57DF">
        <w:rPr>
          <w:szCs w:val="24"/>
        </w:rPr>
        <w:t>front</w:t>
      </w:r>
      <w:r w:rsidR="0001558D">
        <w:rPr>
          <w:szCs w:val="24"/>
        </w:rPr>
        <w:t xml:space="preserve"> compartmentation wall and the base plate. </w:t>
      </w:r>
    </w:p>
    <w:p w:rsidR="007735A9" w:rsidRPr="004B6010" w:rsidRDefault="007735A9" w:rsidP="007735A9">
      <w:pPr>
        <w:rPr>
          <w:rFonts w:cstheme="minorHAnsi"/>
          <w:szCs w:val="24"/>
        </w:rPr>
      </w:pPr>
      <w:r>
        <w:rPr>
          <w:rFonts w:cstheme="minorHAnsi"/>
          <w:szCs w:val="24"/>
        </w:rPr>
        <w:t>Fi</w:t>
      </w:r>
      <w:r w:rsidR="0001558D">
        <w:rPr>
          <w:rFonts w:cstheme="minorHAnsi"/>
          <w:szCs w:val="24"/>
        </w:rPr>
        <w:t>nally, solder the back wall (11x2.5)</w:t>
      </w:r>
      <w:r>
        <w:rPr>
          <w:rFonts w:cstheme="minorHAnsi"/>
          <w:szCs w:val="24"/>
        </w:rPr>
        <w:t>cm</w:t>
      </w:r>
      <w:r w:rsidRPr="004B6010">
        <w:rPr>
          <w:rFonts w:cstheme="minorHAnsi"/>
          <w:szCs w:val="24"/>
          <w:vertAlign w:val="superscript"/>
        </w:rPr>
        <w:t>2</w:t>
      </w:r>
      <w:r w:rsidR="0001558D">
        <w:rPr>
          <w:rFonts w:cstheme="minorHAnsi"/>
          <w:szCs w:val="24"/>
        </w:rPr>
        <w:t xml:space="preserve"> to the small compartmentation wall and the base plate</w:t>
      </w:r>
      <w:r>
        <w:rPr>
          <w:rFonts w:cstheme="minorHAnsi"/>
          <w:szCs w:val="24"/>
        </w:rPr>
        <w:t>. Before soldering, make sure to make ho</w:t>
      </w:r>
      <w:r w:rsidR="0001558D">
        <w:rPr>
          <w:rFonts w:cstheme="minorHAnsi"/>
          <w:szCs w:val="24"/>
        </w:rPr>
        <w:t>les for the feedthrough filters (</w:t>
      </w:r>
      <w:r w:rsidR="006537B9" w:rsidRPr="006537B9">
        <w:rPr>
          <w:rFonts w:cstheme="minorHAnsi"/>
          <w:szCs w:val="24"/>
        </w:rPr>
        <w:fldChar w:fldCharType="begin"/>
      </w:r>
      <w:r w:rsidR="006537B9" w:rsidRPr="006537B9">
        <w:rPr>
          <w:rFonts w:cstheme="minorHAnsi"/>
          <w:szCs w:val="24"/>
        </w:rPr>
        <w:instrText xml:space="preserve"> REF _Ref512370227 \h  \* MERGEFORMAT </w:instrText>
      </w:r>
      <w:r w:rsidR="006537B9" w:rsidRPr="006537B9">
        <w:rPr>
          <w:rFonts w:cstheme="minorHAnsi"/>
          <w:szCs w:val="24"/>
        </w:rPr>
      </w:r>
      <w:r w:rsidR="006537B9" w:rsidRPr="006537B9">
        <w:rPr>
          <w:rFonts w:cstheme="minorHAnsi"/>
          <w:szCs w:val="24"/>
        </w:rPr>
        <w:fldChar w:fldCharType="separate"/>
      </w:r>
      <w:r w:rsidR="00813D92" w:rsidRPr="00813D92">
        <w:rPr>
          <w:szCs w:val="24"/>
        </w:rPr>
        <w:drawing>
          <wp:inline distT="0" distB="0" distL="0" distR="0" wp14:anchorId="05EB96B6" wp14:editId="3A017CEA">
            <wp:extent cx="5995035" cy="1725295"/>
            <wp:effectExtent l="0" t="0" r="5715" b="0"/>
            <wp:docPr id="15" name="Picture 15" descr="C:\Users\yiyiji\Desktop\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12.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95035" cy="1725295"/>
                    </a:xfrm>
                    <a:prstGeom prst="rect">
                      <a:avLst/>
                    </a:prstGeom>
                    <a:noFill/>
                    <a:ln>
                      <a:noFill/>
                    </a:ln>
                  </pic:spPr>
                </pic:pic>
              </a:graphicData>
            </a:graphic>
          </wp:inline>
        </w:drawing>
      </w:r>
      <w:r w:rsidR="00813D92" w:rsidRPr="00813D92">
        <w:rPr>
          <w:szCs w:val="24"/>
        </w:rPr>
        <w:t>Figure</w:t>
      </w:r>
      <w:r w:rsidR="00813D92" w:rsidRPr="00813D92">
        <w:rPr>
          <w:noProof/>
          <w:szCs w:val="24"/>
        </w:rPr>
        <w:t xml:space="preserve"> </w:t>
      </w:r>
      <w:r w:rsidR="00813D92">
        <w:rPr>
          <w:b/>
          <w:noProof/>
          <w:szCs w:val="24"/>
        </w:rPr>
        <w:t>19</w:t>
      </w:r>
      <w:r w:rsidR="006537B9" w:rsidRPr="006537B9">
        <w:rPr>
          <w:rFonts w:cstheme="minorHAnsi"/>
          <w:szCs w:val="24"/>
        </w:rPr>
        <w:fldChar w:fldCharType="end"/>
      </w:r>
      <w:r w:rsidR="0001558D">
        <w:rPr>
          <w:rFonts w:cstheme="minorHAnsi"/>
          <w:szCs w:val="24"/>
        </w:rPr>
        <w:t>)</w:t>
      </w:r>
    </w:p>
    <w:p w:rsidR="007735A9" w:rsidRPr="00254C18" w:rsidRDefault="00254C18" w:rsidP="007735A9">
      <w:pPr>
        <w:pStyle w:val="Caption"/>
        <w:jc w:val="both"/>
        <w:rPr>
          <w:b/>
          <w:szCs w:val="24"/>
        </w:rPr>
      </w:pPr>
      <w:bookmarkStart w:id="20" w:name="_Ref512370227"/>
      <w:r>
        <w:rPr>
          <w:b/>
          <w:noProof/>
          <w:szCs w:val="24"/>
          <w:lang w:val="en-US"/>
        </w:rPr>
        <w:drawing>
          <wp:inline distT="0" distB="0" distL="0" distR="0" wp14:anchorId="05EB96B6" wp14:editId="3A017CEA">
            <wp:extent cx="5995035" cy="1725295"/>
            <wp:effectExtent l="0" t="0" r="5715" b="0"/>
            <wp:docPr id="63" name="Picture 63" descr="C:\Users\yiyiji\Desktop\Pic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iyiji\Desktop\Picture12.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995035" cy="1725295"/>
                    </a:xfrm>
                    <a:prstGeom prst="rect">
                      <a:avLst/>
                    </a:prstGeom>
                    <a:noFill/>
                    <a:ln>
                      <a:noFill/>
                    </a:ln>
                  </pic:spPr>
                </pic:pic>
              </a:graphicData>
            </a:graphic>
          </wp:inline>
        </w:drawing>
      </w:r>
      <w:r w:rsidR="007735A9" w:rsidRPr="0001558D">
        <w:rPr>
          <w:b/>
          <w:szCs w:val="24"/>
        </w:rPr>
        <w:t xml:space="preserve">Figure </w:t>
      </w:r>
      <w:r w:rsidR="007735A9" w:rsidRPr="0001558D">
        <w:rPr>
          <w:b/>
          <w:szCs w:val="24"/>
        </w:rPr>
        <w:fldChar w:fldCharType="begin"/>
      </w:r>
      <w:r w:rsidR="007735A9" w:rsidRPr="0001558D">
        <w:rPr>
          <w:b/>
          <w:szCs w:val="24"/>
        </w:rPr>
        <w:instrText xml:space="preserve"> SEQ Figure \* ARABIC </w:instrText>
      </w:r>
      <w:r w:rsidR="007735A9" w:rsidRPr="0001558D">
        <w:rPr>
          <w:b/>
          <w:szCs w:val="24"/>
        </w:rPr>
        <w:fldChar w:fldCharType="separate"/>
      </w:r>
      <w:r w:rsidR="00813D92">
        <w:rPr>
          <w:b/>
          <w:noProof/>
          <w:szCs w:val="24"/>
        </w:rPr>
        <w:t>19</w:t>
      </w:r>
      <w:r w:rsidR="007735A9" w:rsidRPr="0001558D">
        <w:rPr>
          <w:b/>
          <w:szCs w:val="24"/>
        </w:rPr>
        <w:fldChar w:fldCharType="end"/>
      </w:r>
      <w:bookmarkEnd w:id="20"/>
      <w:r w:rsidR="0001558D">
        <w:rPr>
          <w:szCs w:val="24"/>
        </w:rPr>
        <w:t xml:space="preserve"> – </w:t>
      </w:r>
      <w:r>
        <w:rPr>
          <w:b/>
          <w:szCs w:val="24"/>
        </w:rPr>
        <w:t>A:</w:t>
      </w:r>
      <w:r w:rsidR="0001558D">
        <w:rPr>
          <w:szCs w:val="24"/>
        </w:rPr>
        <w:t xml:space="preserve"> </w:t>
      </w:r>
      <w:r w:rsidR="00E44F47">
        <w:rPr>
          <w:szCs w:val="24"/>
        </w:rPr>
        <w:t>B</w:t>
      </w:r>
      <w:r w:rsidR="007735A9" w:rsidRPr="0025229C">
        <w:rPr>
          <w:szCs w:val="24"/>
        </w:rPr>
        <w:t xml:space="preserve">ack wall </w:t>
      </w:r>
      <w:r w:rsidR="00E44F47">
        <w:rPr>
          <w:szCs w:val="24"/>
        </w:rPr>
        <w:t xml:space="preserve">fixed </w:t>
      </w:r>
      <w:r w:rsidR="007735A9" w:rsidRPr="0025229C">
        <w:rPr>
          <w:szCs w:val="24"/>
        </w:rPr>
        <w:t>with tape</w:t>
      </w:r>
      <w:r w:rsidR="00E44F47">
        <w:rPr>
          <w:szCs w:val="24"/>
        </w:rPr>
        <w:t xml:space="preserve"> before soldering. </w:t>
      </w:r>
      <w:r>
        <w:rPr>
          <w:b/>
          <w:szCs w:val="24"/>
        </w:rPr>
        <w:t xml:space="preserve">B: </w:t>
      </w:r>
      <w:r w:rsidR="00E44F47">
        <w:rPr>
          <w:szCs w:val="24"/>
        </w:rPr>
        <w:t>F</w:t>
      </w:r>
      <w:r w:rsidR="007735A9" w:rsidRPr="0025229C">
        <w:rPr>
          <w:szCs w:val="24"/>
        </w:rPr>
        <w:t xml:space="preserve">ix the internal side of the </w:t>
      </w:r>
      <w:r w:rsidR="002E76D2">
        <w:rPr>
          <w:szCs w:val="24"/>
        </w:rPr>
        <w:t xml:space="preserve">back </w:t>
      </w:r>
      <w:r w:rsidR="007735A9" w:rsidRPr="0025229C">
        <w:rPr>
          <w:szCs w:val="24"/>
        </w:rPr>
        <w:t xml:space="preserve">wall with some tin to the </w:t>
      </w:r>
      <w:r w:rsidR="00E44F47">
        <w:rPr>
          <w:szCs w:val="24"/>
        </w:rPr>
        <w:t xml:space="preserve">base plate. </w:t>
      </w:r>
      <w:r>
        <w:rPr>
          <w:b/>
          <w:szCs w:val="24"/>
        </w:rPr>
        <w:t>C:</w:t>
      </w:r>
      <w:r w:rsidR="00E44F47">
        <w:rPr>
          <w:szCs w:val="24"/>
        </w:rPr>
        <w:t xml:space="preserve"> S</w:t>
      </w:r>
      <w:r w:rsidR="007735A9" w:rsidRPr="0025229C">
        <w:rPr>
          <w:szCs w:val="24"/>
        </w:rPr>
        <w:t>older the back wall to the board on the external side.</w:t>
      </w:r>
    </w:p>
    <w:p w:rsidR="007735A9" w:rsidRPr="00E44F47" w:rsidRDefault="007735A9" w:rsidP="007735A9">
      <w:pPr>
        <w:rPr>
          <w:rFonts w:cstheme="minorHAnsi"/>
          <w:szCs w:val="24"/>
          <w:lang w:val="en-CA"/>
        </w:rPr>
      </w:pPr>
    </w:p>
    <w:p w:rsidR="007735A9" w:rsidRDefault="007735A9" w:rsidP="007735A9">
      <w:pPr>
        <w:jc w:val="both"/>
        <w:rPr>
          <w:rFonts w:cstheme="minorHAnsi"/>
          <w:szCs w:val="24"/>
        </w:rPr>
      </w:pPr>
      <w:r>
        <w:rPr>
          <w:rFonts w:cstheme="minorHAnsi"/>
          <w:szCs w:val="24"/>
        </w:rPr>
        <w:t>After the wall is fixed, solder the feedthrough filters</w:t>
      </w:r>
      <w:r w:rsidR="00E44F47">
        <w:rPr>
          <w:rFonts w:cstheme="minorHAnsi"/>
          <w:szCs w:val="24"/>
        </w:rPr>
        <w:t xml:space="preserve"> (No</w:t>
      </w:r>
      <w:r w:rsidR="006537B9">
        <w:rPr>
          <w:rFonts w:cstheme="minorHAnsi"/>
          <w:szCs w:val="24"/>
        </w:rPr>
        <w:t>.</w:t>
      </w:r>
      <w:r w:rsidR="00E44F47">
        <w:rPr>
          <w:rFonts w:cstheme="minorHAnsi"/>
          <w:szCs w:val="24"/>
        </w:rPr>
        <w:t>18</w:t>
      </w:r>
      <w:r w:rsidR="00FA53BE">
        <w:rPr>
          <w:rFonts w:cstheme="minorHAnsi"/>
          <w:szCs w:val="24"/>
        </w:rPr>
        <w:t>,</w:t>
      </w:r>
      <w:r w:rsidR="00E44F47">
        <w:rPr>
          <w:rFonts w:cstheme="minorHAnsi"/>
          <w:szCs w:val="24"/>
        </w:rPr>
        <w:t xml:space="preserve"> BoM v1.0) to the back wall and</w:t>
      </w:r>
      <w:r>
        <w:rPr>
          <w:rFonts w:cstheme="minorHAnsi"/>
          <w:szCs w:val="24"/>
        </w:rPr>
        <w:t xml:space="preserve"> solder a wire to connect them </w:t>
      </w:r>
      <w:r w:rsidR="00E44F47">
        <w:rPr>
          <w:rFonts w:cstheme="minorHAnsi"/>
          <w:szCs w:val="24"/>
        </w:rPr>
        <w:t>outside of the back wall (</w:t>
      </w:r>
      <w:r w:rsidR="00166B71" w:rsidRPr="00166B71">
        <w:rPr>
          <w:rFonts w:cstheme="minorHAnsi"/>
          <w:szCs w:val="24"/>
        </w:rPr>
        <w:fldChar w:fldCharType="begin"/>
      </w:r>
      <w:r w:rsidR="00166B71" w:rsidRPr="00166B71">
        <w:rPr>
          <w:rFonts w:cstheme="minorHAnsi"/>
          <w:szCs w:val="24"/>
        </w:rPr>
        <w:instrText xml:space="preserve"> REF _Ref512364984 \h  \* MERGEFORMAT </w:instrText>
      </w:r>
      <w:r w:rsidR="00166B71" w:rsidRPr="00166B71">
        <w:rPr>
          <w:rFonts w:cstheme="minorHAnsi"/>
          <w:szCs w:val="24"/>
        </w:rPr>
      </w:r>
      <w:r w:rsidR="00166B71" w:rsidRPr="00166B71">
        <w:rPr>
          <w:rFonts w:cstheme="minorHAnsi"/>
          <w:szCs w:val="24"/>
        </w:rPr>
        <w:fldChar w:fldCharType="separate"/>
      </w:r>
      <w:r w:rsidR="00813D92" w:rsidRPr="00813D92">
        <w:rPr>
          <w:szCs w:val="24"/>
        </w:rPr>
        <w:t xml:space="preserve">Figure </w:t>
      </w:r>
      <w:r w:rsidR="00813D92" w:rsidRPr="00813D92">
        <w:rPr>
          <w:noProof/>
          <w:szCs w:val="24"/>
        </w:rPr>
        <w:t>20</w:t>
      </w:r>
      <w:r w:rsidR="00166B71" w:rsidRPr="00166B71">
        <w:rPr>
          <w:rFonts w:cstheme="minorHAnsi"/>
          <w:szCs w:val="24"/>
        </w:rPr>
        <w:fldChar w:fldCharType="end"/>
      </w:r>
      <w:r w:rsidR="00E44F47" w:rsidRPr="00166B71">
        <w:rPr>
          <w:rFonts w:cstheme="minorHAnsi"/>
          <w:szCs w:val="24"/>
        </w:rPr>
        <w:t>)</w:t>
      </w:r>
      <w:r w:rsidRPr="00166B71">
        <w:rPr>
          <w:rFonts w:cstheme="minorHAnsi"/>
          <w:szCs w:val="24"/>
        </w:rPr>
        <w:t>.</w:t>
      </w:r>
      <w:r>
        <w:rPr>
          <w:rFonts w:cstheme="minorHAnsi"/>
          <w:szCs w:val="24"/>
        </w:rPr>
        <w:t xml:space="preserve"> This </w:t>
      </w:r>
      <w:r w:rsidR="00E44F47">
        <w:rPr>
          <w:rFonts w:cstheme="minorHAnsi"/>
          <w:szCs w:val="24"/>
        </w:rPr>
        <w:t xml:space="preserve">is the </w:t>
      </w:r>
      <w:r>
        <w:rPr>
          <w:rFonts w:cstheme="minorHAnsi"/>
          <w:szCs w:val="24"/>
        </w:rPr>
        <w:t xml:space="preserve">point where </w:t>
      </w:r>
      <w:r w:rsidR="00E44F47">
        <w:rPr>
          <w:rFonts w:cstheme="minorHAnsi"/>
          <w:szCs w:val="24"/>
        </w:rPr>
        <w:t xml:space="preserve">the DC </w:t>
      </w:r>
      <w:r>
        <w:rPr>
          <w:rFonts w:cstheme="minorHAnsi"/>
          <w:szCs w:val="24"/>
        </w:rPr>
        <w:t>bias</w:t>
      </w:r>
      <w:r w:rsidR="00E44F47">
        <w:rPr>
          <w:rFonts w:cstheme="minorHAnsi"/>
          <w:szCs w:val="24"/>
        </w:rPr>
        <w:t xml:space="preserve"> voltage</w:t>
      </w:r>
      <w:r>
        <w:rPr>
          <w:rFonts w:cstheme="minorHAnsi"/>
          <w:szCs w:val="24"/>
        </w:rPr>
        <w:t xml:space="preserve"> for the PIN diodes </w:t>
      </w:r>
      <w:r w:rsidR="00E44F47">
        <w:rPr>
          <w:rFonts w:cstheme="minorHAnsi"/>
          <w:szCs w:val="24"/>
        </w:rPr>
        <w:t>will</w:t>
      </w:r>
      <w:r>
        <w:rPr>
          <w:rFonts w:cstheme="minorHAnsi"/>
          <w:szCs w:val="24"/>
        </w:rPr>
        <w:t xml:space="preserve"> be connected.</w:t>
      </w:r>
    </w:p>
    <w:p w:rsidR="007735A9" w:rsidRDefault="00166B71" w:rsidP="007735A9">
      <w:pPr>
        <w:keepNext/>
        <w:jc w:val="center"/>
      </w:pPr>
      <w:r>
        <w:rPr>
          <w:rFonts w:cstheme="minorHAnsi"/>
          <w:noProof/>
          <w:szCs w:val="24"/>
        </w:rPr>
        <w:drawing>
          <wp:inline distT="0" distB="0" distL="0" distR="0" wp14:anchorId="6621EAB5" wp14:editId="3E360975">
            <wp:extent cx="5995035" cy="1765300"/>
            <wp:effectExtent l="0" t="0" r="5715" b="6350"/>
            <wp:docPr id="67" name="Picture 67" descr="C:\Users\yiyiji\Desktop\Pic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iyiji\Desktop\Picture13.pn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995035" cy="1765300"/>
                    </a:xfrm>
                    <a:prstGeom prst="rect">
                      <a:avLst/>
                    </a:prstGeom>
                    <a:noFill/>
                    <a:ln>
                      <a:noFill/>
                    </a:ln>
                  </pic:spPr>
                </pic:pic>
              </a:graphicData>
            </a:graphic>
          </wp:inline>
        </w:drawing>
      </w:r>
    </w:p>
    <w:p w:rsidR="007735A9" w:rsidRPr="002F1CE5" w:rsidRDefault="007735A9" w:rsidP="007735A9">
      <w:pPr>
        <w:pStyle w:val="Caption"/>
        <w:jc w:val="both"/>
        <w:rPr>
          <w:rFonts w:cstheme="minorHAnsi"/>
          <w:b/>
          <w:szCs w:val="24"/>
        </w:rPr>
      </w:pPr>
      <w:bookmarkStart w:id="21" w:name="_Ref512364984"/>
      <w:bookmarkStart w:id="22" w:name="_Ref512364968"/>
      <w:r w:rsidRPr="00E44F47">
        <w:rPr>
          <w:b/>
          <w:szCs w:val="24"/>
        </w:rPr>
        <w:t xml:space="preserve">Figure </w:t>
      </w:r>
      <w:r w:rsidRPr="00E44F47">
        <w:rPr>
          <w:b/>
          <w:szCs w:val="24"/>
        </w:rPr>
        <w:fldChar w:fldCharType="begin"/>
      </w:r>
      <w:r w:rsidRPr="00E44F47">
        <w:rPr>
          <w:b/>
          <w:szCs w:val="24"/>
        </w:rPr>
        <w:instrText xml:space="preserve"> SEQ Figure \* ARABIC </w:instrText>
      </w:r>
      <w:r w:rsidRPr="00E44F47">
        <w:rPr>
          <w:b/>
          <w:szCs w:val="24"/>
        </w:rPr>
        <w:fldChar w:fldCharType="separate"/>
      </w:r>
      <w:r w:rsidR="00813D92">
        <w:rPr>
          <w:b/>
          <w:noProof/>
          <w:szCs w:val="24"/>
        </w:rPr>
        <w:t>20</w:t>
      </w:r>
      <w:r w:rsidRPr="00E44F47">
        <w:rPr>
          <w:b/>
          <w:szCs w:val="24"/>
        </w:rPr>
        <w:fldChar w:fldCharType="end"/>
      </w:r>
      <w:bookmarkEnd w:id="21"/>
      <w:r w:rsidRPr="002F1CE5">
        <w:rPr>
          <w:szCs w:val="24"/>
        </w:rPr>
        <w:t xml:space="preserve"> – </w:t>
      </w:r>
      <w:r w:rsidR="00166B71">
        <w:rPr>
          <w:b/>
          <w:szCs w:val="24"/>
        </w:rPr>
        <w:t>A:</w:t>
      </w:r>
      <w:r w:rsidRPr="002F1CE5">
        <w:rPr>
          <w:szCs w:val="24"/>
        </w:rPr>
        <w:t xml:space="preserve"> The feedthrough </w:t>
      </w:r>
      <w:r>
        <w:rPr>
          <w:szCs w:val="24"/>
        </w:rPr>
        <w:t>filters</w:t>
      </w:r>
      <w:r w:rsidRPr="002F1CE5">
        <w:rPr>
          <w:szCs w:val="24"/>
        </w:rPr>
        <w:t xml:space="preserve">. </w:t>
      </w:r>
      <w:r w:rsidR="00166B71">
        <w:rPr>
          <w:b/>
          <w:szCs w:val="24"/>
        </w:rPr>
        <w:t>B:</w:t>
      </w:r>
      <w:r w:rsidRPr="002F1CE5">
        <w:rPr>
          <w:szCs w:val="24"/>
        </w:rPr>
        <w:t xml:space="preserve"> feedthrough </w:t>
      </w:r>
      <w:r>
        <w:rPr>
          <w:szCs w:val="24"/>
        </w:rPr>
        <w:t>filters</w:t>
      </w:r>
      <w:r w:rsidRPr="002F1CE5">
        <w:rPr>
          <w:szCs w:val="24"/>
        </w:rPr>
        <w:t xml:space="preserve"> soldered </w:t>
      </w:r>
      <w:r w:rsidR="00E44F47">
        <w:rPr>
          <w:szCs w:val="24"/>
        </w:rPr>
        <w:t>to</w:t>
      </w:r>
      <w:r w:rsidRPr="002F1CE5">
        <w:rPr>
          <w:szCs w:val="24"/>
        </w:rPr>
        <w:t xml:space="preserve"> the back wall</w:t>
      </w:r>
      <w:r w:rsidR="00241D0A">
        <w:rPr>
          <w:szCs w:val="24"/>
        </w:rPr>
        <w:t xml:space="preserve"> (indicated by white arrows)</w:t>
      </w:r>
      <w:r w:rsidRPr="002F1CE5">
        <w:rPr>
          <w:szCs w:val="24"/>
        </w:rPr>
        <w:t>.</w:t>
      </w:r>
      <w:bookmarkEnd w:id="22"/>
    </w:p>
    <w:p w:rsidR="007735A9" w:rsidRDefault="007735A9" w:rsidP="007735A9">
      <w:pPr>
        <w:rPr>
          <w:rFonts w:cstheme="minorHAnsi"/>
          <w:szCs w:val="24"/>
        </w:rPr>
      </w:pPr>
    </w:p>
    <w:p w:rsidR="007735A9" w:rsidRPr="00E44F47" w:rsidRDefault="00E44F47" w:rsidP="007735A9">
      <w:pPr>
        <w:pStyle w:val="ListParagraph"/>
        <w:numPr>
          <w:ilvl w:val="1"/>
          <w:numId w:val="10"/>
        </w:numPr>
        <w:spacing w:before="0" w:after="200" w:line="276" w:lineRule="auto"/>
        <w:ind w:firstLineChars="0"/>
        <w:contextualSpacing/>
        <w:rPr>
          <w:rFonts w:cstheme="minorHAnsi"/>
          <w:b/>
          <w:szCs w:val="24"/>
        </w:rPr>
      </w:pPr>
      <w:r>
        <w:rPr>
          <w:rFonts w:cstheme="minorHAnsi"/>
          <w:b/>
          <w:szCs w:val="24"/>
        </w:rPr>
        <w:t>I</w:t>
      </w:r>
      <w:r w:rsidR="007735A9" w:rsidRPr="00E44F47">
        <w:rPr>
          <w:rFonts w:cstheme="minorHAnsi"/>
          <w:b/>
          <w:szCs w:val="24"/>
        </w:rPr>
        <w:t>nductors L1, L2 and L4</w:t>
      </w:r>
    </w:p>
    <w:p w:rsidR="007735A9" w:rsidRDefault="007735A9" w:rsidP="007735A9">
      <w:pPr>
        <w:jc w:val="both"/>
        <w:rPr>
          <w:rFonts w:cstheme="minorHAnsi"/>
          <w:szCs w:val="24"/>
        </w:rPr>
      </w:pPr>
      <w:r>
        <w:rPr>
          <w:rFonts w:cstheme="minorHAnsi"/>
          <w:szCs w:val="24"/>
        </w:rPr>
        <w:t>Solder one end of the inductors L1</w:t>
      </w:r>
      <w:r w:rsidR="00166B71">
        <w:rPr>
          <w:rFonts w:cstheme="minorHAnsi"/>
          <w:szCs w:val="24"/>
        </w:rPr>
        <w:t xml:space="preserve"> (No.7</w:t>
      </w:r>
      <w:r w:rsidR="00241D0A">
        <w:rPr>
          <w:rFonts w:cstheme="minorHAnsi"/>
          <w:szCs w:val="24"/>
        </w:rPr>
        <w:t>,</w:t>
      </w:r>
      <w:r w:rsidR="00166B71">
        <w:rPr>
          <w:rFonts w:cstheme="minorHAnsi"/>
          <w:szCs w:val="24"/>
        </w:rPr>
        <w:t xml:space="preserve"> BoM v1.0)</w:t>
      </w:r>
      <w:r>
        <w:rPr>
          <w:rFonts w:cstheme="minorHAnsi"/>
          <w:szCs w:val="24"/>
        </w:rPr>
        <w:t xml:space="preserve"> and L2 </w:t>
      </w:r>
      <w:r w:rsidR="00166B71">
        <w:rPr>
          <w:rFonts w:cstheme="minorHAnsi"/>
          <w:szCs w:val="24"/>
        </w:rPr>
        <w:t>(No.7</w:t>
      </w:r>
      <w:r w:rsidR="00241D0A">
        <w:rPr>
          <w:rFonts w:cstheme="minorHAnsi"/>
          <w:szCs w:val="24"/>
        </w:rPr>
        <w:t>,</w:t>
      </w:r>
      <w:r w:rsidR="00166B71">
        <w:rPr>
          <w:rFonts w:cstheme="minorHAnsi"/>
          <w:szCs w:val="24"/>
        </w:rPr>
        <w:t xml:space="preserve"> BoM v1.0)</w:t>
      </w:r>
      <w:r w:rsidR="00B24348">
        <w:rPr>
          <w:rFonts w:cstheme="minorHAnsi"/>
          <w:szCs w:val="24"/>
        </w:rPr>
        <w:t xml:space="preserve"> </w:t>
      </w:r>
      <w:r>
        <w:rPr>
          <w:rFonts w:cstheme="minorHAnsi"/>
          <w:szCs w:val="24"/>
        </w:rPr>
        <w:t xml:space="preserve">to the feedthrough filters and the other end to the </w:t>
      </w:r>
      <w:r w:rsidR="00E44F47">
        <w:rPr>
          <w:rFonts w:cstheme="minorHAnsi"/>
          <w:szCs w:val="24"/>
        </w:rPr>
        <w:t>top side</w:t>
      </w:r>
      <w:r>
        <w:rPr>
          <w:rFonts w:cstheme="minorHAnsi"/>
          <w:szCs w:val="24"/>
        </w:rPr>
        <w:t xml:space="preserve"> of the copper sheet (where the anode of the PIN diodes was soldered). Solder one end of the inductor L4</w:t>
      </w:r>
      <w:r w:rsidR="00B24348">
        <w:rPr>
          <w:rFonts w:cstheme="minorHAnsi"/>
          <w:szCs w:val="24"/>
        </w:rPr>
        <w:t xml:space="preserve"> </w:t>
      </w:r>
      <w:r w:rsidR="00166B71">
        <w:rPr>
          <w:rFonts w:cstheme="minorHAnsi"/>
          <w:szCs w:val="24"/>
        </w:rPr>
        <w:t>(No.7</w:t>
      </w:r>
      <w:r w:rsidR="00241D0A">
        <w:rPr>
          <w:rFonts w:cstheme="minorHAnsi"/>
          <w:szCs w:val="24"/>
        </w:rPr>
        <w:t>,</w:t>
      </w:r>
      <w:r w:rsidR="00166B71">
        <w:rPr>
          <w:rFonts w:cstheme="minorHAnsi"/>
          <w:szCs w:val="24"/>
        </w:rPr>
        <w:t xml:space="preserve"> BoM v1.0)</w:t>
      </w:r>
      <w:r>
        <w:rPr>
          <w:rFonts w:cstheme="minorHAnsi"/>
          <w:szCs w:val="24"/>
        </w:rPr>
        <w:t xml:space="preserve"> to the cathode of PIN diode D2</w:t>
      </w:r>
      <w:r w:rsidR="00B24348">
        <w:rPr>
          <w:rFonts w:cstheme="minorHAnsi"/>
          <w:szCs w:val="24"/>
        </w:rPr>
        <w:t xml:space="preserve"> and the other end to the base plate</w:t>
      </w:r>
      <w:r>
        <w:rPr>
          <w:rFonts w:cstheme="minorHAnsi"/>
          <w:szCs w:val="24"/>
        </w:rPr>
        <w:t xml:space="preserve">. The inductors we used here </w:t>
      </w:r>
      <w:r w:rsidR="00E44F47">
        <w:rPr>
          <w:rFonts w:cstheme="minorHAnsi"/>
          <w:szCs w:val="24"/>
        </w:rPr>
        <w:t>are</w:t>
      </w:r>
      <w:r>
        <w:rPr>
          <w:rFonts w:cstheme="minorHAnsi"/>
          <w:szCs w:val="24"/>
        </w:rPr>
        <w:t xml:space="preserve"> very small so we solder</w:t>
      </w:r>
      <w:r w:rsidR="00E44F47">
        <w:rPr>
          <w:rFonts w:cstheme="minorHAnsi"/>
          <w:szCs w:val="24"/>
        </w:rPr>
        <w:t>ed</w:t>
      </w:r>
      <w:r>
        <w:rPr>
          <w:rFonts w:cstheme="minorHAnsi"/>
          <w:szCs w:val="24"/>
        </w:rPr>
        <w:t xml:space="preserve"> them first </w:t>
      </w:r>
      <w:r w:rsidR="00E44F47">
        <w:rPr>
          <w:rFonts w:cstheme="minorHAnsi"/>
          <w:szCs w:val="24"/>
        </w:rPr>
        <w:t>on</w:t>
      </w:r>
      <w:r>
        <w:rPr>
          <w:rFonts w:cstheme="minorHAnsi"/>
          <w:szCs w:val="24"/>
        </w:rPr>
        <w:t xml:space="preserve"> a small PCB and use</w:t>
      </w:r>
      <w:r w:rsidR="00E44F47">
        <w:rPr>
          <w:rFonts w:cstheme="minorHAnsi"/>
          <w:szCs w:val="24"/>
        </w:rPr>
        <w:t>d</w:t>
      </w:r>
      <w:r>
        <w:rPr>
          <w:rFonts w:cstheme="minorHAnsi"/>
          <w:szCs w:val="24"/>
        </w:rPr>
        <w:t xml:space="preserve"> </w:t>
      </w:r>
      <w:r w:rsidR="00E44F47">
        <w:rPr>
          <w:rFonts w:cstheme="minorHAnsi"/>
          <w:szCs w:val="24"/>
        </w:rPr>
        <w:t xml:space="preserve">additional </w:t>
      </w:r>
      <w:r>
        <w:rPr>
          <w:rFonts w:cstheme="minorHAnsi"/>
          <w:szCs w:val="24"/>
        </w:rPr>
        <w:t>wire</w:t>
      </w:r>
      <w:r w:rsidR="00E44F47">
        <w:rPr>
          <w:rFonts w:cstheme="minorHAnsi"/>
          <w:szCs w:val="24"/>
        </w:rPr>
        <w:t>s</w:t>
      </w:r>
      <w:r>
        <w:rPr>
          <w:rFonts w:cstheme="minorHAnsi"/>
          <w:szCs w:val="24"/>
        </w:rPr>
        <w:t xml:space="preserve"> </w:t>
      </w:r>
      <w:r>
        <w:rPr>
          <w:rFonts w:cstheme="minorHAnsi"/>
          <w:szCs w:val="24"/>
        </w:rPr>
        <w:fldChar w:fldCharType="begin"/>
      </w:r>
      <w:r>
        <w:rPr>
          <w:rFonts w:cstheme="minorHAnsi"/>
          <w:szCs w:val="24"/>
        </w:rPr>
        <w:instrText xml:space="preserve"> REF _Ref511044225 \h </w:instrText>
      </w:r>
      <w:r w:rsidR="00166B71">
        <w:rPr>
          <w:rFonts w:cstheme="minorHAnsi"/>
          <w:szCs w:val="24"/>
        </w:rPr>
        <w:instrText xml:space="preserve"> \* MERGEFORMAT </w:instrText>
      </w:r>
      <w:r>
        <w:rPr>
          <w:rFonts w:cstheme="minorHAnsi"/>
          <w:szCs w:val="24"/>
        </w:rPr>
      </w:r>
      <w:r>
        <w:rPr>
          <w:rFonts w:cstheme="minorHAnsi"/>
          <w:szCs w:val="24"/>
        </w:rPr>
        <w:fldChar w:fldCharType="separate"/>
      </w:r>
      <w:r w:rsidR="00813D92" w:rsidRPr="00813D92">
        <w:rPr>
          <w:szCs w:val="24"/>
        </w:rPr>
        <w:t xml:space="preserve">Figure </w:t>
      </w:r>
      <w:r w:rsidR="00813D92" w:rsidRPr="00813D92">
        <w:rPr>
          <w:noProof/>
          <w:szCs w:val="24"/>
        </w:rPr>
        <w:t>21</w:t>
      </w:r>
      <w:r>
        <w:rPr>
          <w:rFonts w:cstheme="minorHAnsi"/>
          <w:szCs w:val="24"/>
        </w:rPr>
        <w:fldChar w:fldCharType="end"/>
      </w:r>
      <w:r>
        <w:rPr>
          <w:rFonts w:cstheme="minorHAnsi"/>
          <w:szCs w:val="24"/>
        </w:rPr>
        <w:t>.</w:t>
      </w:r>
    </w:p>
    <w:p w:rsidR="007735A9" w:rsidRDefault="007735A9" w:rsidP="007735A9">
      <w:pPr>
        <w:rPr>
          <w:rFonts w:cstheme="minorHAnsi"/>
          <w:szCs w:val="24"/>
        </w:rPr>
      </w:pPr>
    </w:p>
    <w:p w:rsidR="007735A9" w:rsidRDefault="007735A9" w:rsidP="007735A9">
      <w:pPr>
        <w:keepNext/>
        <w:jc w:val="center"/>
      </w:pPr>
      <w:r>
        <w:rPr>
          <w:rFonts w:cstheme="minorHAnsi"/>
          <w:noProof/>
          <w:szCs w:val="24"/>
        </w:rPr>
        <w:lastRenderedPageBreak/>
        <w:drawing>
          <wp:inline distT="0" distB="0" distL="0" distR="0" wp14:anchorId="7D31B8F1" wp14:editId="7790E078">
            <wp:extent cx="2428875" cy="1693273"/>
            <wp:effectExtent l="0" t="0" r="0" b="2540"/>
            <wp:docPr id="64" name="Picture 64" descr="E:\switch open source photos\IMG_1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witch open source photos\IMG_1252.JPG"/>
                    <pic:cNvPicPr>
                      <a:picLocks noChangeAspect="1" noChangeArrowheads="1"/>
                    </pic:cNvPicPr>
                  </pic:nvPicPr>
                  <pic:blipFill rotWithShape="1">
                    <a:blip r:embed="rId32" cstate="email">
                      <a:extLst>
                        <a:ext uri="{28A0092B-C50C-407E-A947-70E740481C1C}">
                          <a14:useLocalDpi xmlns:a14="http://schemas.microsoft.com/office/drawing/2010/main"/>
                        </a:ext>
                      </a:extLst>
                    </a:blip>
                    <a:srcRect/>
                    <a:stretch/>
                  </pic:blipFill>
                  <pic:spPr bwMode="auto">
                    <a:xfrm>
                      <a:off x="0" y="0"/>
                      <a:ext cx="2435772" cy="169808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7735A9">
      <w:pPr>
        <w:pStyle w:val="Caption"/>
        <w:jc w:val="both"/>
        <w:rPr>
          <w:b/>
          <w:szCs w:val="24"/>
        </w:rPr>
      </w:pPr>
      <w:bookmarkStart w:id="23" w:name="_Ref511044225"/>
      <w:r w:rsidRPr="00E44F47">
        <w:rPr>
          <w:b/>
          <w:szCs w:val="24"/>
        </w:rPr>
        <w:t xml:space="preserve">Figure </w:t>
      </w:r>
      <w:r w:rsidRPr="00E44F47">
        <w:rPr>
          <w:b/>
          <w:szCs w:val="24"/>
        </w:rPr>
        <w:fldChar w:fldCharType="begin"/>
      </w:r>
      <w:r w:rsidRPr="00E44F47">
        <w:rPr>
          <w:b/>
          <w:szCs w:val="24"/>
        </w:rPr>
        <w:instrText xml:space="preserve"> SEQ Figure \* ARABIC </w:instrText>
      </w:r>
      <w:r w:rsidRPr="00E44F47">
        <w:rPr>
          <w:b/>
          <w:szCs w:val="24"/>
        </w:rPr>
        <w:fldChar w:fldCharType="separate"/>
      </w:r>
      <w:r w:rsidR="00813D92">
        <w:rPr>
          <w:b/>
          <w:noProof/>
          <w:szCs w:val="24"/>
        </w:rPr>
        <w:t>21</w:t>
      </w:r>
      <w:r w:rsidRPr="00E44F47">
        <w:rPr>
          <w:b/>
          <w:szCs w:val="24"/>
        </w:rPr>
        <w:fldChar w:fldCharType="end"/>
      </w:r>
      <w:bookmarkEnd w:id="23"/>
      <w:r w:rsidR="00E44F47">
        <w:rPr>
          <w:szCs w:val="24"/>
        </w:rPr>
        <w:t xml:space="preserve"> – T</w:t>
      </w:r>
      <w:r w:rsidRPr="005D1803">
        <w:rPr>
          <w:szCs w:val="24"/>
        </w:rPr>
        <w:t xml:space="preserve">he small inductors L1, L2 and L4 were soldered on a small PCB </w:t>
      </w:r>
      <w:r w:rsidR="00E44F47">
        <w:rPr>
          <w:szCs w:val="24"/>
        </w:rPr>
        <w:t xml:space="preserve">board first, using wires </w:t>
      </w:r>
      <w:r w:rsidRPr="005D1803">
        <w:rPr>
          <w:szCs w:val="24"/>
        </w:rPr>
        <w:t xml:space="preserve">to </w:t>
      </w:r>
      <w:r w:rsidR="00E44F47">
        <w:rPr>
          <w:szCs w:val="24"/>
        </w:rPr>
        <w:t>connect them</w:t>
      </w:r>
      <w:r w:rsidRPr="005D1803">
        <w:rPr>
          <w:szCs w:val="24"/>
        </w:rPr>
        <w:t xml:space="preserve"> to the rest of the circuit.</w:t>
      </w:r>
    </w:p>
    <w:p w:rsidR="007735A9" w:rsidRDefault="007735A9" w:rsidP="007735A9">
      <w:pPr>
        <w:rPr>
          <w:rFonts w:cstheme="minorHAnsi"/>
          <w:szCs w:val="24"/>
        </w:rPr>
      </w:pPr>
    </w:p>
    <w:p w:rsidR="007735A9" w:rsidRPr="00E44F47" w:rsidRDefault="007735A9" w:rsidP="007735A9">
      <w:pPr>
        <w:pStyle w:val="ListParagraph"/>
        <w:numPr>
          <w:ilvl w:val="1"/>
          <w:numId w:val="10"/>
        </w:numPr>
        <w:spacing w:before="0" w:after="200" w:line="276" w:lineRule="auto"/>
        <w:ind w:firstLineChars="0"/>
        <w:contextualSpacing/>
        <w:rPr>
          <w:rFonts w:cstheme="minorHAnsi"/>
          <w:b/>
          <w:szCs w:val="24"/>
        </w:rPr>
      </w:pPr>
      <w:r w:rsidRPr="00E44F47">
        <w:rPr>
          <w:rFonts w:cstheme="minorHAnsi"/>
          <w:b/>
          <w:szCs w:val="24"/>
        </w:rPr>
        <w:t>Solder</w:t>
      </w:r>
      <w:r w:rsidR="00E44F47">
        <w:rPr>
          <w:rFonts w:cstheme="minorHAnsi"/>
          <w:b/>
          <w:szCs w:val="24"/>
        </w:rPr>
        <w:t>ing</w:t>
      </w:r>
      <w:r w:rsidRPr="00E44F47">
        <w:rPr>
          <w:rFonts w:cstheme="minorHAnsi"/>
          <w:b/>
          <w:szCs w:val="24"/>
        </w:rPr>
        <w:t xml:space="preserve"> the </w:t>
      </w:r>
      <w:r w:rsidRPr="00E44F47">
        <w:rPr>
          <w:rFonts w:cstheme="minorHAnsi"/>
          <w:b/>
          <w:szCs w:val="24"/>
          <w:lang w:val="pt-PT"/>
        </w:rPr>
        <w:t>λ</w:t>
      </w:r>
      <w:r w:rsidRPr="00E44F47">
        <w:rPr>
          <w:rFonts w:cstheme="minorHAnsi"/>
          <w:b/>
          <w:szCs w:val="24"/>
        </w:rPr>
        <w:t xml:space="preserve">/4 stubs </w:t>
      </w:r>
    </w:p>
    <w:p w:rsidR="007735A9" w:rsidRDefault="007735A9" w:rsidP="007735A9">
      <w:pPr>
        <w:jc w:val="both"/>
        <w:rPr>
          <w:rFonts w:cstheme="minorHAnsi"/>
          <w:szCs w:val="24"/>
        </w:rPr>
      </w:pPr>
      <w:r>
        <w:rPr>
          <w:rFonts w:cstheme="minorHAnsi"/>
          <w:szCs w:val="24"/>
        </w:rPr>
        <w:t xml:space="preserve">Solder the </w:t>
      </w:r>
      <w:r w:rsidR="003F5A9F">
        <w:rPr>
          <w:rFonts w:cstheme="minorHAnsi"/>
          <w:szCs w:val="24"/>
        </w:rPr>
        <w:t xml:space="preserve">center </w:t>
      </w:r>
      <w:r w:rsidR="003849AE">
        <w:rPr>
          <w:rFonts w:cstheme="minorHAnsi"/>
          <w:szCs w:val="24"/>
        </w:rPr>
        <w:t>conductor</w:t>
      </w:r>
      <w:r w:rsidR="00E44F47">
        <w:rPr>
          <w:rFonts w:cstheme="minorHAnsi"/>
          <w:szCs w:val="24"/>
        </w:rPr>
        <w:t xml:space="preserve"> of the </w:t>
      </w:r>
      <w:r w:rsidRPr="004B6010">
        <w:rPr>
          <w:rFonts w:cstheme="minorHAnsi"/>
          <w:szCs w:val="24"/>
        </w:rPr>
        <w:t xml:space="preserve">left </w:t>
      </w:r>
      <w:r w:rsidR="00E44F47">
        <w:rPr>
          <w:rFonts w:cstheme="minorHAnsi"/>
          <w:szCs w:val="24"/>
        </w:rPr>
        <w:t xml:space="preserve">branch </w:t>
      </w:r>
      <w:r w:rsidRPr="004B6010">
        <w:rPr>
          <w:rFonts w:cstheme="minorHAnsi"/>
          <w:szCs w:val="24"/>
        </w:rPr>
        <w:t>stub</w:t>
      </w:r>
      <w:r>
        <w:rPr>
          <w:rFonts w:cstheme="minorHAnsi"/>
          <w:szCs w:val="24"/>
        </w:rPr>
        <w:t xml:space="preserve"> to the cathode of PIN diode D1</w:t>
      </w:r>
      <w:r w:rsidRPr="004B6010">
        <w:rPr>
          <w:rFonts w:cstheme="minorHAnsi"/>
          <w:szCs w:val="24"/>
        </w:rPr>
        <w:t xml:space="preserve">, and solder the outer shield to the </w:t>
      </w:r>
      <w:r w:rsidR="003F5A9F">
        <w:rPr>
          <w:rFonts w:cstheme="minorHAnsi"/>
          <w:szCs w:val="24"/>
        </w:rPr>
        <w:t>main compartmentation</w:t>
      </w:r>
      <w:r>
        <w:rPr>
          <w:rFonts w:cstheme="minorHAnsi"/>
          <w:szCs w:val="24"/>
        </w:rPr>
        <w:t xml:space="preserve"> wall </w:t>
      </w:r>
      <w:r w:rsidR="003F5A9F">
        <w:rPr>
          <w:rFonts w:cstheme="minorHAnsi"/>
          <w:szCs w:val="24"/>
        </w:rPr>
        <w:t>(</w:t>
      </w:r>
      <w:r w:rsidRPr="004B6010">
        <w:rPr>
          <w:rFonts w:cstheme="minorHAnsi"/>
          <w:szCs w:val="24"/>
        </w:rPr>
        <w:t>a</w:t>
      </w:r>
      <w:r>
        <w:rPr>
          <w:rFonts w:cstheme="minorHAnsi"/>
          <w:szCs w:val="24"/>
        </w:rPr>
        <w:t>round the hole where</w:t>
      </w:r>
      <w:r w:rsidRPr="004B6010">
        <w:rPr>
          <w:rFonts w:cstheme="minorHAnsi"/>
          <w:szCs w:val="24"/>
        </w:rPr>
        <w:t xml:space="preserve"> </w:t>
      </w:r>
      <w:r>
        <w:rPr>
          <w:rFonts w:cstheme="minorHAnsi"/>
          <w:szCs w:val="24"/>
        </w:rPr>
        <w:t>it</w:t>
      </w:r>
      <w:r w:rsidRPr="004B6010">
        <w:rPr>
          <w:rFonts w:cstheme="minorHAnsi"/>
          <w:szCs w:val="24"/>
        </w:rPr>
        <w:t xml:space="preserve"> passe</w:t>
      </w:r>
      <w:r>
        <w:rPr>
          <w:rFonts w:cstheme="minorHAnsi"/>
          <w:szCs w:val="24"/>
        </w:rPr>
        <w:t>d through</w:t>
      </w:r>
      <w:r w:rsidR="003F5A9F">
        <w:rPr>
          <w:rFonts w:cstheme="minorHAnsi"/>
          <w:szCs w:val="24"/>
        </w:rPr>
        <w:t>)</w:t>
      </w:r>
      <w:r w:rsidRPr="004B6010">
        <w:rPr>
          <w:rFonts w:cstheme="minorHAnsi"/>
          <w:szCs w:val="24"/>
        </w:rPr>
        <w:t>.</w:t>
      </w:r>
      <w:r>
        <w:rPr>
          <w:rFonts w:cstheme="minorHAnsi"/>
          <w:szCs w:val="24"/>
        </w:rPr>
        <w:t xml:space="preserve"> This connects the RF ground to the </w:t>
      </w:r>
      <w:r w:rsidR="00B24348">
        <w:rPr>
          <w:rFonts w:cstheme="minorHAnsi"/>
          <w:szCs w:val="24"/>
        </w:rPr>
        <w:t>base plate</w:t>
      </w:r>
      <w:r>
        <w:rPr>
          <w:rFonts w:cstheme="minorHAnsi"/>
          <w:szCs w:val="24"/>
        </w:rPr>
        <w:t xml:space="preserve">. Then, solder the </w:t>
      </w:r>
      <w:r w:rsidR="003F5A9F">
        <w:rPr>
          <w:rFonts w:cstheme="minorHAnsi"/>
          <w:szCs w:val="24"/>
        </w:rPr>
        <w:t xml:space="preserve">center </w:t>
      </w:r>
      <w:r w:rsidR="00097699">
        <w:rPr>
          <w:rFonts w:cstheme="minorHAnsi"/>
          <w:szCs w:val="24"/>
        </w:rPr>
        <w:t>conductor</w:t>
      </w:r>
      <w:r w:rsidR="003F5A9F">
        <w:rPr>
          <w:rFonts w:cstheme="minorHAnsi"/>
          <w:szCs w:val="24"/>
        </w:rPr>
        <w:t xml:space="preserve"> of the </w:t>
      </w:r>
      <w:r>
        <w:rPr>
          <w:rFonts w:cstheme="minorHAnsi"/>
          <w:szCs w:val="24"/>
        </w:rPr>
        <w:t xml:space="preserve">right </w:t>
      </w:r>
      <w:r w:rsidR="003F5A9F">
        <w:rPr>
          <w:rFonts w:cstheme="minorHAnsi"/>
          <w:szCs w:val="24"/>
        </w:rPr>
        <w:t>branch</w:t>
      </w:r>
      <w:r>
        <w:rPr>
          <w:rFonts w:cstheme="minorHAnsi"/>
          <w:szCs w:val="24"/>
        </w:rPr>
        <w:t xml:space="preserve"> stub and </w:t>
      </w:r>
      <w:r w:rsidR="00097699">
        <w:rPr>
          <w:rFonts w:cstheme="minorHAnsi"/>
          <w:szCs w:val="24"/>
        </w:rPr>
        <w:t xml:space="preserve">the center conductor of the </w:t>
      </w:r>
      <w:r>
        <w:rPr>
          <w:rFonts w:cstheme="minorHAnsi"/>
          <w:szCs w:val="24"/>
        </w:rPr>
        <w:t xml:space="preserve">Rx cable to the cathode of PIN diode D2 and solder the trimmer C4 to the </w:t>
      </w:r>
      <w:r w:rsidR="00097699">
        <w:rPr>
          <w:rFonts w:cstheme="minorHAnsi"/>
          <w:szCs w:val="24"/>
        </w:rPr>
        <w:t xml:space="preserve">outer </w:t>
      </w:r>
      <w:r>
        <w:rPr>
          <w:rFonts w:cstheme="minorHAnsi"/>
          <w:szCs w:val="24"/>
        </w:rPr>
        <w:t>shield of these cables</w:t>
      </w:r>
      <w:r w:rsidR="003F5A9F">
        <w:rPr>
          <w:rFonts w:cstheme="minorHAnsi"/>
          <w:szCs w:val="24"/>
        </w:rPr>
        <w:t xml:space="preserve"> (</w:t>
      </w:r>
      <w:r w:rsidR="00B24348">
        <w:rPr>
          <w:rFonts w:cstheme="minorHAnsi"/>
          <w:szCs w:val="24"/>
        </w:rPr>
        <w:fldChar w:fldCharType="begin"/>
      </w:r>
      <w:r w:rsidR="00B24348">
        <w:rPr>
          <w:rFonts w:cstheme="minorHAnsi"/>
          <w:szCs w:val="24"/>
        </w:rPr>
        <w:instrText xml:space="preserve"> REF _Ref512370570 \h </w:instrText>
      </w:r>
      <w:r w:rsidR="00B24348">
        <w:rPr>
          <w:rFonts w:cstheme="minorHAnsi"/>
          <w:szCs w:val="24"/>
        </w:rPr>
      </w:r>
      <w:r w:rsidR="00B24348">
        <w:rPr>
          <w:rFonts w:cstheme="minorHAnsi"/>
          <w:szCs w:val="24"/>
        </w:rPr>
        <w:fldChar w:fldCharType="separate"/>
      </w:r>
      <w:r w:rsidR="00813D92" w:rsidRPr="003F5A9F">
        <w:rPr>
          <w:b/>
          <w:szCs w:val="24"/>
        </w:rPr>
        <w:t xml:space="preserve">Figure </w:t>
      </w:r>
      <w:r w:rsidR="00813D92">
        <w:rPr>
          <w:b/>
          <w:noProof/>
          <w:szCs w:val="24"/>
        </w:rPr>
        <w:t>22</w:t>
      </w:r>
      <w:r w:rsidR="00B24348">
        <w:rPr>
          <w:rFonts w:cstheme="minorHAnsi"/>
          <w:szCs w:val="24"/>
        </w:rPr>
        <w:fldChar w:fldCharType="end"/>
      </w:r>
      <w:r w:rsidR="003F5A9F">
        <w:rPr>
          <w:rFonts w:cstheme="minorHAnsi"/>
          <w:szCs w:val="24"/>
        </w:rPr>
        <w:t>)</w:t>
      </w:r>
      <w:r>
        <w:rPr>
          <w:rFonts w:cstheme="minorHAnsi"/>
          <w:szCs w:val="24"/>
        </w:rPr>
        <w:t xml:space="preserve">. </w:t>
      </w:r>
      <w:r w:rsidR="00097699">
        <w:rPr>
          <w:rFonts w:cstheme="minorHAnsi"/>
          <w:szCs w:val="24"/>
        </w:rPr>
        <w:t xml:space="preserve">Please note that the outer shield of these two cables is not connected to the front wall. C4 and L5 (L5 being the self-inductance of the cable shield of the stubs) provide a frequency selective RF ground. </w:t>
      </w:r>
      <w:r w:rsidR="003F5A9F">
        <w:rPr>
          <w:rFonts w:cstheme="minorHAnsi"/>
          <w:szCs w:val="24"/>
        </w:rPr>
        <w:t>Last but not least connect DC ground to the base plate.</w:t>
      </w:r>
    </w:p>
    <w:p w:rsidR="007735A9" w:rsidRDefault="00176F89" w:rsidP="007735A9">
      <w:pPr>
        <w:keepNext/>
        <w:jc w:val="center"/>
      </w:pPr>
      <w:r>
        <w:rPr>
          <w:noProof/>
        </w:rPr>
        <w:lastRenderedPageBreak/>
        <w:drawing>
          <wp:inline distT="0" distB="0" distL="0" distR="0" wp14:anchorId="05F96569" wp14:editId="4BB4208C">
            <wp:extent cx="5613400" cy="3673475"/>
            <wp:effectExtent l="0" t="0" r="6350" b="3175"/>
            <wp:docPr id="7" name="Picture 7" descr="C:\Users\Yiyi\AppData\Local\Microsoft\Windows\INetCache\Content.Word\Pic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iyi\AppData\Local\Microsoft\Windows\INetCache\Content.Word\Picture14.pn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613400" cy="3673475"/>
                    </a:xfrm>
                    <a:prstGeom prst="rect">
                      <a:avLst/>
                    </a:prstGeom>
                    <a:noFill/>
                    <a:ln>
                      <a:noFill/>
                    </a:ln>
                  </pic:spPr>
                </pic:pic>
              </a:graphicData>
            </a:graphic>
          </wp:inline>
        </w:drawing>
      </w:r>
      <w:r>
        <w:rPr>
          <w:rFonts w:cstheme="minorHAnsi"/>
          <w:noProof/>
          <w:szCs w:val="24"/>
          <w:lang w:val="pt-PT" w:eastAsia="zh-CN"/>
        </w:rPr>
        <w:t xml:space="preserve"> </w:t>
      </w:r>
    </w:p>
    <w:p w:rsidR="007735A9" w:rsidRDefault="007735A9" w:rsidP="007735A9">
      <w:pPr>
        <w:pStyle w:val="Caption"/>
        <w:jc w:val="both"/>
        <w:rPr>
          <w:szCs w:val="24"/>
        </w:rPr>
      </w:pPr>
      <w:bookmarkStart w:id="24" w:name="_Ref512370570"/>
      <w:r w:rsidRPr="003F5A9F">
        <w:rPr>
          <w:b/>
          <w:szCs w:val="24"/>
        </w:rPr>
        <w:t xml:space="preserve">Figure </w:t>
      </w:r>
      <w:r w:rsidRPr="003F5A9F">
        <w:rPr>
          <w:b/>
          <w:szCs w:val="24"/>
        </w:rPr>
        <w:fldChar w:fldCharType="begin"/>
      </w:r>
      <w:r w:rsidRPr="003F5A9F">
        <w:rPr>
          <w:b/>
          <w:szCs w:val="24"/>
        </w:rPr>
        <w:instrText xml:space="preserve"> SEQ Figure \* ARABIC </w:instrText>
      </w:r>
      <w:r w:rsidRPr="003F5A9F">
        <w:rPr>
          <w:b/>
          <w:szCs w:val="24"/>
        </w:rPr>
        <w:fldChar w:fldCharType="separate"/>
      </w:r>
      <w:r w:rsidR="00813D92">
        <w:rPr>
          <w:b/>
          <w:noProof/>
          <w:szCs w:val="24"/>
        </w:rPr>
        <w:t>22</w:t>
      </w:r>
      <w:r w:rsidRPr="003F5A9F">
        <w:rPr>
          <w:b/>
          <w:szCs w:val="24"/>
        </w:rPr>
        <w:fldChar w:fldCharType="end"/>
      </w:r>
      <w:bookmarkEnd w:id="24"/>
      <w:r w:rsidR="003F5A9F">
        <w:rPr>
          <w:szCs w:val="24"/>
        </w:rPr>
        <w:t xml:space="preserve"> – Fully assembled</w:t>
      </w:r>
      <w:r w:rsidRPr="00671932">
        <w:rPr>
          <w:szCs w:val="24"/>
        </w:rPr>
        <w:t xml:space="preserve"> high power switch.</w:t>
      </w:r>
      <w:r>
        <w:rPr>
          <w:szCs w:val="24"/>
        </w:rPr>
        <w:t xml:space="preserve"> </w:t>
      </w:r>
    </w:p>
    <w:p w:rsidR="003F5A9F" w:rsidRPr="003F5A9F" w:rsidRDefault="003F5A9F" w:rsidP="003F5A9F">
      <w:pPr>
        <w:rPr>
          <w:lang w:val="en-CA"/>
        </w:rPr>
      </w:pPr>
    </w:p>
    <w:p w:rsidR="007735A9" w:rsidRPr="003F5A9F" w:rsidRDefault="007735A9" w:rsidP="007735A9">
      <w:pPr>
        <w:pStyle w:val="ListParagraph"/>
        <w:numPr>
          <w:ilvl w:val="1"/>
          <w:numId w:val="10"/>
        </w:numPr>
        <w:spacing w:before="0" w:after="200" w:line="276" w:lineRule="auto"/>
        <w:ind w:firstLineChars="0"/>
        <w:contextualSpacing/>
        <w:rPr>
          <w:rFonts w:cstheme="minorHAnsi"/>
          <w:b/>
          <w:szCs w:val="24"/>
        </w:rPr>
      </w:pPr>
      <w:r w:rsidRPr="003F5A9F">
        <w:rPr>
          <w:rFonts w:cstheme="minorHAnsi"/>
          <w:b/>
          <w:szCs w:val="24"/>
        </w:rPr>
        <w:t>Place the circuit in the casing</w:t>
      </w:r>
    </w:p>
    <w:p w:rsidR="007735A9" w:rsidRDefault="007735A9" w:rsidP="007735A9">
      <w:pPr>
        <w:rPr>
          <w:rFonts w:cstheme="minorHAnsi"/>
          <w:szCs w:val="24"/>
        </w:rPr>
      </w:pPr>
      <w:r>
        <w:rPr>
          <w:rFonts w:cstheme="minorHAnsi"/>
          <w:szCs w:val="24"/>
        </w:rPr>
        <w:t>Place the fully assembled switch in the casing. Here two extra male SMA-male SMA connectors were necessary t</w:t>
      </w:r>
      <w:r w:rsidR="003F5A9F">
        <w:rPr>
          <w:rFonts w:cstheme="minorHAnsi"/>
          <w:szCs w:val="24"/>
        </w:rPr>
        <w:t>o connect to the BNC connectors. Adjusting the dimensions of e.g. the casing would ma</w:t>
      </w:r>
      <w:r w:rsidR="0040601E">
        <w:rPr>
          <w:rFonts w:cstheme="minorHAnsi"/>
          <w:szCs w:val="24"/>
        </w:rPr>
        <w:t>ke these connectors redundant.</w:t>
      </w:r>
    </w:p>
    <w:p w:rsidR="007735A9" w:rsidRDefault="00176F89" w:rsidP="007735A9">
      <w:pPr>
        <w:keepNext/>
        <w:jc w:val="center"/>
      </w:pPr>
      <w:r>
        <w:rPr>
          <w:rFonts w:cstheme="minorHAnsi"/>
          <w:noProof/>
          <w:szCs w:val="24"/>
          <w:lang w:val="pt-PT" w:eastAsia="zh-CN"/>
        </w:rPr>
        <w:lastRenderedPageBreak/>
        <w:t xml:space="preserve"> </w:t>
      </w:r>
      <w:r w:rsidR="007735A9">
        <w:rPr>
          <w:rFonts w:cstheme="minorHAnsi"/>
          <w:noProof/>
          <w:szCs w:val="24"/>
        </w:rPr>
        <w:drawing>
          <wp:inline distT="0" distB="0" distL="0" distR="0" wp14:anchorId="054FDA6B" wp14:editId="637AF6BD">
            <wp:extent cx="5343525" cy="3609975"/>
            <wp:effectExtent l="0" t="0" r="9525" b="9525"/>
            <wp:docPr id="65" name="Picture 65" descr="E:\switch open source photos\IMG_13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switch open source photos\IMG_1314.JPG"/>
                    <pic:cNvPicPr>
                      <a:picLocks noChangeAspect="1" noChangeArrowheads="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5343525"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Default="007735A9" w:rsidP="00370F7A">
      <w:pPr>
        <w:pStyle w:val="Caption"/>
        <w:jc w:val="left"/>
        <w:rPr>
          <w:szCs w:val="24"/>
        </w:rPr>
      </w:pPr>
      <w:r w:rsidRPr="00370F7A">
        <w:rPr>
          <w:b/>
          <w:szCs w:val="24"/>
        </w:rPr>
        <w:t xml:space="preserve">Figure </w:t>
      </w:r>
      <w:r w:rsidRPr="00370F7A">
        <w:rPr>
          <w:b/>
          <w:szCs w:val="24"/>
        </w:rPr>
        <w:fldChar w:fldCharType="begin"/>
      </w:r>
      <w:r w:rsidRPr="00370F7A">
        <w:rPr>
          <w:b/>
          <w:szCs w:val="24"/>
        </w:rPr>
        <w:instrText xml:space="preserve"> SEQ Figure \* ARABIC </w:instrText>
      </w:r>
      <w:r w:rsidRPr="00370F7A">
        <w:rPr>
          <w:b/>
          <w:szCs w:val="24"/>
        </w:rPr>
        <w:fldChar w:fldCharType="separate"/>
      </w:r>
      <w:r w:rsidR="00813D92">
        <w:rPr>
          <w:b/>
          <w:noProof/>
          <w:szCs w:val="24"/>
        </w:rPr>
        <w:t>23</w:t>
      </w:r>
      <w:r w:rsidRPr="00370F7A">
        <w:rPr>
          <w:b/>
          <w:szCs w:val="24"/>
        </w:rPr>
        <w:fldChar w:fldCharType="end"/>
      </w:r>
      <w:r w:rsidRPr="0047139C">
        <w:rPr>
          <w:szCs w:val="24"/>
        </w:rPr>
        <w:t xml:space="preserve"> – Fully assembled switch in the casing box.</w:t>
      </w:r>
    </w:p>
    <w:p w:rsidR="0040601E" w:rsidRPr="0040601E" w:rsidRDefault="0040601E" w:rsidP="0040601E">
      <w:pPr>
        <w:rPr>
          <w:lang w:val="en-CA"/>
        </w:rPr>
      </w:pPr>
    </w:p>
    <w:p w:rsidR="007735A9" w:rsidRDefault="007735A9" w:rsidP="007735A9">
      <w:pPr>
        <w:rPr>
          <w:rFonts w:cstheme="minorHAnsi"/>
          <w:noProof/>
          <w:szCs w:val="24"/>
        </w:rPr>
      </w:pPr>
      <w:r>
        <w:rPr>
          <w:rFonts w:cstheme="minorHAnsi"/>
          <w:noProof/>
          <w:szCs w:val="24"/>
        </w:rPr>
        <w:br w:type="page"/>
      </w:r>
    </w:p>
    <w:p w:rsidR="007735A9" w:rsidRPr="00096AC1" w:rsidRDefault="007735A9" w:rsidP="007735A9">
      <w:pPr>
        <w:pStyle w:val="ListParagraph"/>
        <w:numPr>
          <w:ilvl w:val="0"/>
          <w:numId w:val="10"/>
        </w:numPr>
        <w:spacing w:before="0" w:after="200" w:line="276" w:lineRule="auto"/>
        <w:ind w:firstLineChars="0"/>
        <w:contextualSpacing/>
        <w:rPr>
          <w:rFonts w:cstheme="minorHAnsi"/>
          <w:b/>
          <w:noProof/>
          <w:szCs w:val="24"/>
        </w:rPr>
      </w:pPr>
      <w:r w:rsidRPr="00096AC1">
        <w:rPr>
          <w:rFonts w:cstheme="minorHAnsi"/>
          <w:b/>
          <w:noProof/>
          <w:szCs w:val="24"/>
        </w:rPr>
        <w:lastRenderedPageBreak/>
        <w:t>Bench test of the switch</w:t>
      </w:r>
    </w:p>
    <w:p w:rsidR="007735A9" w:rsidRDefault="007607C8" w:rsidP="007735A9">
      <w:pPr>
        <w:jc w:val="both"/>
        <w:rPr>
          <w:rFonts w:cstheme="minorHAnsi"/>
          <w:noProof/>
          <w:szCs w:val="24"/>
        </w:rPr>
      </w:pPr>
      <w:r>
        <w:rPr>
          <w:rFonts w:cstheme="minorHAnsi"/>
          <w:noProof/>
          <w:szCs w:val="24"/>
        </w:rPr>
        <w:t>We u</w:t>
      </w:r>
      <w:r w:rsidR="007735A9">
        <w:rPr>
          <w:rFonts w:cstheme="minorHAnsi"/>
          <w:noProof/>
          <w:szCs w:val="24"/>
        </w:rPr>
        <w:t>se</w:t>
      </w:r>
      <w:r>
        <w:rPr>
          <w:rFonts w:cstheme="minorHAnsi"/>
          <w:noProof/>
          <w:szCs w:val="24"/>
        </w:rPr>
        <w:t>d</w:t>
      </w:r>
      <w:r w:rsidR="007735A9">
        <w:rPr>
          <w:rFonts w:cstheme="minorHAnsi"/>
          <w:noProof/>
          <w:szCs w:val="24"/>
        </w:rPr>
        <w:t xml:space="preserve"> a vector network analyzer </w:t>
      </w:r>
      <w:r>
        <w:rPr>
          <w:rFonts w:cstheme="minorHAnsi"/>
          <w:noProof/>
          <w:szCs w:val="24"/>
        </w:rPr>
        <w:t xml:space="preserve">to characterize the performance of the switch. </w:t>
      </w:r>
      <w:r w:rsidR="007735A9">
        <w:rPr>
          <w:rFonts w:cstheme="minorHAnsi"/>
          <w:noProof/>
          <w:szCs w:val="24"/>
        </w:rPr>
        <w:t xml:space="preserve">A DC power supply is necessary to feed the PIN diodes (forward bias: </w:t>
      </w:r>
      <w:r>
        <w:rPr>
          <w:rFonts w:cstheme="minorHAnsi"/>
          <w:noProof/>
          <w:szCs w:val="24"/>
        </w:rPr>
        <w:t>I=</w:t>
      </w:r>
      <w:r w:rsidR="0040601E">
        <w:rPr>
          <w:rFonts w:cstheme="minorHAnsi"/>
          <w:noProof/>
          <w:szCs w:val="24"/>
        </w:rPr>
        <w:t>24-</w:t>
      </w:r>
      <w:r>
        <w:rPr>
          <w:rFonts w:cstheme="minorHAnsi"/>
          <w:noProof/>
          <w:szCs w:val="24"/>
        </w:rPr>
        <w:t>100 mA, reverse bias: V=</w:t>
      </w:r>
      <w:r w:rsidR="007735A9">
        <w:rPr>
          <w:rFonts w:cstheme="minorHAnsi"/>
          <w:noProof/>
          <w:szCs w:val="24"/>
        </w:rPr>
        <w:t>-30V).</w:t>
      </w:r>
    </w:p>
    <w:p w:rsidR="007607C8" w:rsidRPr="007607C8" w:rsidRDefault="007607C8" w:rsidP="007735A9">
      <w:pPr>
        <w:jc w:val="both"/>
        <w:rPr>
          <w:rFonts w:cstheme="minorHAnsi"/>
          <w:b/>
          <w:noProof/>
          <w:szCs w:val="24"/>
        </w:rPr>
      </w:pPr>
      <w:r w:rsidRPr="007607C8">
        <w:rPr>
          <w:rFonts w:cstheme="minorHAnsi"/>
          <w:b/>
          <w:noProof/>
          <w:szCs w:val="24"/>
        </w:rPr>
        <w:t>3.1</w:t>
      </w:r>
      <w:r w:rsidRPr="007607C8">
        <w:rPr>
          <w:rFonts w:cstheme="minorHAnsi"/>
          <w:b/>
          <w:noProof/>
          <w:szCs w:val="24"/>
        </w:rPr>
        <w:tab/>
        <w:t>Transmission mode</w:t>
      </w:r>
    </w:p>
    <w:p w:rsidR="007735A9" w:rsidRDefault="007607C8" w:rsidP="007735A9">
      <w:pPr>
        <w:jc w:val="both"/>
        <w:rPr>
          <w:rFonts w:cstheme="minorHAnsi"/>
          <w:noProof/>
          <w:szCs w:val="24"/>
        </w:rPr>
      </w:pPr>
      <w:r>
        <w:rPr>
          <w:rFonts w:cstheme="minorHAnsi"/>
          <w:noProof/>
          <w:szCs w:val="24"/>
        </w:rPr>
        <w:t>Measuring the isolation: Connect the Tx-port and Rx-</w:t>
      </w:r>
      <w:r w:rsidR="007735A9">
        <w:rPr>
          <w:rFonts w:cstheme="minorHAnsi"/>
          <w:noProof/>
          <w:szCs w:val="24"/>
        </w:rPr>
        <w:t xml:space="preserve">port to the VNA and supply </w:t>
      </w:r>
      <w:r w:rsidR="0040601E">
        <w:rPr>
          <w:rFonts w:cstheme="minorHAnsi"/>
          <w:noProof/>
          <w:szCs w:val="24"/>
        </w:rPr>
        <w:t>I=24-100</w:t>
      </w:r>
      <w:r w:rsidR="007735A9">
        <w:rPr>
          <w:rFonts w:cstheme="minorHAnsi"/>
          <w:noProof/>
          <w:szCs w:val="24"/>
        </w:rPr>
        <w:t xml:space="preserve">mA </w:t>
      </w:r>
      <w:r w:rsidR="0040601E">
        <w:rPr>
          <w:rFonts w:cstheme="minorHAnsi"/>
          <w:noProof/>
          <w:szCs w:val="24"/>
        </w:rPr>
        <w:t>to the PIN diodes. Connect a 50</w:t>
      </w:r>
      <w:r w:rsidR="007735A9">
        <w:rPr>
          <w:rFonts w:cstheme="minorHAnsi"/>
          <w:noProof/>
          <w:szCs w:val="24"/>
        </w:rPr>
        <w:t>Ω load to RF antenna/coil port.</w:t>
      </w:r>
    </w:p>
    <w:p w:rsidR="007607C8" w:rsidRDefault="007607C8" w:rsidP="007735A9">
      <w:pPr>
        <w:jc w:val="both"/>
        <w:rPr>
          <w:rFonts w:cstheme="minorHAnsi"/>
          <w:noProof/>
          <w:szCs w:val="24"/>
        </w:rPr>
      </w:pPr>
      <w:r>
        <w:rPr>
          <w:rFonts w:cstheme="minorHAnsi"/>
          <w:noProof/>
          <w:szCs w:val="24"/>
        </w:rPr>
        <w:t xml:space="preserve">Measuring insertion loss: Connect the Tx-port and RF antanna/coil port to the VNA and supply </w:t>
      </w:r>
      <w:r w:rsidR="0040601E">
        <w:rPr>
          <w:rFonts w:cstheme="minorHAnsi"/>
          <w:noProof/>
          <w:szCs w:val="24"/>
        </w:rPr>
        <w:t>I=24-100mA</w:t>
      </w:r>
      <w:r>
        <w:rPr>
          <w:rFonts w:cstheme="minorHAnsi"/>
          <w:noProof/>
          <w:szCs w:val="24"/>
        </w:rPr>
        <w:t xml:space="preserve"> to th</w:t>
      </w:r>
      <w:r w:rsidR="0040601E">
        <w:rPr>
          <w:rFonts w:cstheme="minorHAnsi"/>
          <w:noProof/>
          <w:szCs w:val="24"/>
        </w:rPr>
        <w:t>e PIN diodes. Connect a 50</w:t>
      </w:r>
      <w:r>
        <w:rPr>
          <w:rFonts w:cstheme="minorHAnsi"/>
          <w:noProof/>
          <w:szCs w:val="24"/>
        </w:rPr>
        <w:t>Ω load to the Rx-port.</w:t>
      </w:r>
    </w:p>
    <w:p w:rsidR="007607C8" w:rsidRDefault="007607C8" w:rsidP="007735A9">
      <w:pPr>
        <w:jc w:val="both"/>
        <w:rPr>
          <w:rFonts w:cstheme="minorHAnsi"/>
          <w:noProof/>
          <w:szCs w:val="24"/>
        </w:rPr>
      </w:pPr>
      <w:r w:rsidRPr="00370F7A">
        <w:rPr>
          <w:rFonts w:cstheme="minorHAnsi"/>
          <w:b/>
          <w:noProof/>
          <w:szCs w:val="24"/>
        </w:rPr>
        <w:t>3.2</w:t>
      </w:r>
      <w:r>
        <w:rPr>
          <w:rFonts w:cstheme="minorHAnsi"/>
          <w:noProof/>
          <w:szCs w:val="24"/>
        </w:rPr>
        <w:tab/>
      </w:r>
      <w:r w:rsidRPr="007607C8">
        <w:rPr>
          <w:rFonts w:cstheme="minorHAnsi"/>
          <w:b/>
          <w:noProof/>
          <w:szCs w:val="24"/>
        </w:rPr>
        <w:t>Reception mode</w:t>
      </w:r>
    </w:p>
    <w:p w:rsidR="007735A9" w:rsidRDefault="007735A9" w:rsidP="007735A9">
      <w:pPr>
        <w:jc w:val="both"/>
        <w:rPr>
          <w:rFonts w:cstheme="minorHAnsi"/>
          <w:noProof/>
          <w:szCs w:val="24"/>
        </w:rPr>
      </w:pPr>
      <w:r>
        <w:rPr>
          <w:rFonts w:cstheme="minorHAnsi"/>
          <w:noProof/>
          <w:szCs w:val="24"/>
        </w:rPr>
        <w:t>Measuring the isolation</w:t>
      </w:r>
      <w:r w:rsidR="007607C8">
        <w:rPr>
          <w:rFonts w:cstheme="minorHAnsi"/>
          <w:noProof/>
          <w:szCs w:val="24"/>
        </w:rPr>
        <w:t>: Connect the Tx-port and Rx-</w:t>
      </w:r>
      <w:r>
        <w:rPr>
          <w:rFonts w:cstheme="minorHAnsi"/>
          <w:noProof/>
          <w:szCs w:val="24"/>
        </w:rPr>
        <w:t>port to the VNA and supply -</w:t>
      </w:r>
      <w:r w:rsidR="007607C8">
        <w:rPr>
          <w:rFonts w:cstheme="minorHAnsi"/>
          <w:noProof/>
          <w:szCs w:val="24"/>
        </w:rPr>
        <w:t>30</w:t>
      </w:r>
      <w:r>
        <w:rPr>
          <w:rFonts w:cstheme="minorHAnsi"/>
          <w:noProof/>
          <w:szCs w:val="24"/>
        </w:rPr>
        <w:t xml:space="preserve">V </w:t>
      </w:r>
      <w:r w:rsidR="007607C8">
        <w:rPr>
          <w:rFonts w:cstheme="minorHAnsi"/>
          <w:noProof/>
          <w:szCs w:val="24"/>
        </w:rPr>
        <w:t>to the PIN diodes. Connect a 50</w:t>
      </w:r>
      <w:r>
        <w:rPr>
          <w:rFonts w:cstheme="minorHAnsi"/>
          <w:noProof/>
          <w:szCs w:val="24"/>
        </w:rPr>
        <w:t>Ω load to RF antenna/coil port.</w:t>
      </w:r>
    </w:p>
    <w:p w:rsidR="007735A9" w:rsidRDefault="007735A9" w:rsidP="007735A9">
      <w:pPr>
        <w:jc w:val="both"/>
        <w:rPr>
          <w:rFonts w:cstheme="minorHAnsi"/>
          <w:noProof/>
          <w:szCs w:val="24"/>
        </w:rPr>
      </w:pPr>
      <w:r>
        <w:rPr>
          <w:rFonts w:cstheme="minorHAnsi"/>
          <w:noProof/>
          <w:szCs w:val="24"/>
        </w:rPr>
        <w:t>Measuring insertion loss</w:t>
      </w:r>
      <w:r w:rsidR="007607C8">
        <w:rPr>
          <w:rFonts w:cstheme="minorHAnsi"/>
          <w:noProof/>
          <w:szCs w:val="24"/>
        </w:rPr>
        <w:t>: Connect the Rx-</w:t>
      </w:r>
      <w:r>
        <w:rPr>
          <w:rFonts w:cstheme="minorHAnsi"/>
          <w:noProof/>
          <w:szCs w:val="24"/>
        </w:rPr>
        <w:t>port and RF antanna/c</w:t>
      </w:r>
      <w:r w:rsidR="007607C8">
        <w:rPr>
          <w:rFonts w:cstheme="minorHAnsi"/>
          <w:noProof/>
          <w:szCs w:val="24"/>
        </w:rPr>
        <w:t xml:space="preserve">oil port to the VNA and supply </w:t>
      </w:r>
      <w:r w:rsidR="007607C8">
        <w:rPr>
          <w:rFonts w:cstheme="minorHAnsi"/>
          <w:noProof/>
          <w:szCs w:val="24"/>
        </w:rPr>
        <w:noBreakHyphen/>
        <w:t>30</w:t>
      </w:r>
      <w:r>
        <w:rPr>
          <w:rFonts w:cstheme="minorHAnsi"/>
          <w:noProof/>
          <w:szCs w:val="24"/>
        </w:rPr>
        <w:t>V</w:t>
      </w:r>
      <w:r w:rsidR="007607C8">
        <w:rPr>
          <w:rFonts w:cstheme="minorHAnsi"/>
          <w:noProof/>
          <w:szCs w:val="24"/>
        </w:rPr>
        <w:t xml:space="preserve"> to the PIN diode. Connect a 50Ω load to the Tx-</w:t>
      </w:r>
      <w:r>
        <w:rPr>
          <w:rFonts w:cstheme="minorHAnsi"/>
          <w:noProof/>
          <w:szCs w:val="24"/>
        </w:rPr>
        <w:t>port.</w:t>
      </w:r>
    </w:p>
    <w:p w:rsidR="007735A9" w:rsidRDefault="007735A9" w:rsidP="007735A9">
      <w:pPr>
        <w:keepNext/>
        <w:jc w:val="center"/>
      </w:pPr>
      <w:r>
        <w:rPr>
          <w:rFonts w:cstheme="minorHAnsi"/>
          <w:noProof/>
          <w:szCs w:val="24"/>
        </w:rPr>
        <w:drawing>
          <wp:inline distT="0" distB="0" distL="0" distR="0" wp14:anchorId="7F588F84" wp14:editId="0386B983">
            <wp:extent cx="4508390" cy="3005593"/>
            <wp:effectExtent l="0" t="0" r="6985" b="4445"/>
            <wp:docPr id="66" name="Picture 66" descr="E:\switch open source photos\IMG_1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switch open source photos\IMG_1298.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4511408" cy="3007605"/>
                    </a:xfrm>
                    <a:prstGeom prst="rect">
                      <a:avLst/>
                    </a:prstGeom>
                    <a:noFill/>
                    <a:ln>
                      <a:noFill/>
                    </a:ln>
                  </pic:spPr>
                </pic:pic>
              </a:graphicData>
            </a:graphic>
          </wp:inline>
        </w:drawing>
      </w:r>
    </w:p>
    <w:p w:rsidR="007735A9" w:rsidRPr="00485BCF" w:rsidRDefault="007735A9" w:rsidP="007735A9">
      <w:pPr>
        <w:pStyle w:val="Caption"/>
        <w:jc w:val="both"/>
        <w:rPr>
          <w:rFonts w:cstheme="minorHAnsi"/>
          <w:b/>
          <w:noProof/>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813D92">
        <w:rPr>
          <w:b/>
          <w:noProof/>
          <w:szCs w:val="24"/>
        </w:rPr>
        <w:t>24</w:t>
      </w:r>
      <w:r w:rsidRPr="007607C8">
        <w:rPr>
          <w:b/>
          <w:szCs w:val="24"/>
        </w:rPr>
        <w:fldChar w:fldCharType="end"/>
      </w:r>
      <w:r w:rsidRPr="00485BCF">
        <w:rPr>
          <w:szCs w:val="24"/>
        </w:rPr>
        <w:t xml:space="preserve"> – </w:t>
      </w:r>
      <w:r w:rsidR="007607C8">
        <w:rPr>
          <w:szCs w:val="24"/>
        </w:rPr>
        <w:t>Measuring setup of the T/R switch</w:t>
      </w:r>
      <w:r w:rsidRPr="00485BCF">
        <w:rPr>
          <w:szCs w:val="24"/>
        </w:rPr>
        <w:t xml:space="preserve">. A two port network analyzer </w:t>
      </w:r>
      <w:r>
        <w:rPr>
          <w:szCs w:val="24"/>
        </w:rPr>
        <w:t>was</w:t>
      </w:r>
      <w:r w:rsidRPr="00485BCF">
        <w:rPr>
          <w:szCs w:val="24"/>
        </w:rPr>
        <w:t xml:space="preserve"> used to assess isolation and insertion loss. A DC power supply </w:t>
      </w:r>
      <w:r>
        <w:rPr>
          <w:szCs w:val="24"/>
        </w:rPr>
        <w:t>was</w:t>
      </w:r>
      <w:r w:rsidRPr="00485BCF">
        <w:rPr>
          <w:szCs w:val="24"/>
        </w:rPr>
        <w:t xml:space="preserve"> used to feed the PIN diodes. </w:t>
      </w:r>
    </w:p>
    <w:p w:rsidR="00370F7A" w:rsidRDefault="00370F7A" w:rsidP="007735A9">
      <w:pPr>
        <w:jc w:val="both"/>
        <w:rPr>
          <w:rFonts w:cstheme="minorHAnsi"/>
          <w:szCs w:val="24"/>
        </w:rPr>
      </w:pPr>
    </w:p>
    <w:p w:rsidR="007735A9" w:rsidRDefault="007735A9" w:rsidP="007735A9">
      <w:pPr>
        <w:jc w:val="both"/>
        <w:rPr>
          <w:szCs w:val="24"/>
        </w:rPr>
      </w:pPr>
      <w:r w:rsidRPr="00485BCF">
        <w:rPr>
          <w:rFonts w:cstheme="minorHAnsi"/>
          <w:szCs w:val="24"/>
        </w:rPr>
        <w:t xml:space="preserve">The constructed switch </w:t>
      </w:r>
      <w:r w:rsidR="007607C8">
        <w:rPr>
          <w:rFonts w:cstheme="minorHAnsi"/>
          <w:szCs w:val="24"/>
        </w:rPr>
        <w:t xml:space="preserve">used for this documentation </w:t>
      </w:r>
      <w:r w:rsidRPr="00485BCF">
        <w:rPr>
          <w:rFonts w:cstheme="minorHAnsi"/>
          <w:szCs w:val="24"/>
        </w:rPr>
        <w:t xml:space="preserve">had an isolation of </w:t>
      </w:r>
      <w:r w:rsidR="007607C8">
        <w:rPr>
          <w:szCs w:val="24"/>
        </w:rPr>
        <w:t>-56.3</w:t>
      </w:r>
      <w:r w:rsidRPr="00485BCF">
        <w:rPr>
          <w:szCs w:val="24"/>
        </w:rPr>
        <w:t>dB</w:t>
      </w:r>
      <w:r w:rsidRPr="00485BCF">
        <w:rPr>
          <w:rFonts w:cstheme="minorHAnsi"/>
          <w:szCs w:val="24"/>
        </w:rPr>
        <w:t xml:space="preserve"> </w:t>
      </w:r>
      <w:r w:rsidR="0040601E">
        <w:rPr>
          <w:rFonts w:cstheme="minorHAnsi"/>
          <w:szCs w:val="24"/>
        </w:rPr>
        <w:t xml:space="preserve">(Figure 26) </w:t>
      </w:r>
      <w:r w:rsidRPr="00485BCF">
        <w:rPr>
          <w:rFonts w:cstheme="minorHAnsi"/>
          <w:szCs w:val="24"/>
        </w:rPr>
        <w:t xml:space="preserve">during transmission, and </w:t>
      </w:r>
      <w:r w:rsidR="007607C8">
        <w:rPr>
          <w:szCs w:val="24"/>
        </w:rPr>
        <w:t>-57.6</w:t>
      </w:r>
      <w:r w:rsidRPr="00485BCF">
        <w:rPr>
          <w:szCs w:val="24"/>
        </w:rPr>
        <w:t xml:space="preserve">dB </w:t>
      </w:r>
      <w:r w:rsidR="0040601E">
        <w:rPr>
          <w:szCs w:val="24"/>
        </w:rPr>
        <w:t xml:space="preserve">(Figure 27) </w:t>
      </w:r>
      <w:r w:rsidRPr="00485BCF">
        <w:rPr>
          <w:szCs w:val="24"/>
        </w:rPr>
        <w:t>during receptio</w:t>
      </w:r>
      <w:r w:rsidR="007607C8">
        <w:rPr>
          <w:szCs w:val="24"/>
        </w:rPr>
        <w:t>n. The insertion loss was -0.35</w:t>
      </w:r>
      <w:r w:rsidRPr="00485BCF">
        <w:rPr>
          <w:szCs w:val="24"/>
        </w:rPr>
        <w:t>dB</w:t>
      </w:r>
      <w:r w:rsidR="0040601E">
        <w:rPr>
          <w:szCs w:val="24"/>
        </w:rPr>
        <w:t xml:space="preserve"> (Figure 28) during transmission and -0.21</w:t>
      </w:r>
      <w:r w:rsidR="007607C8">
        <w:rPr>
          <w:szCs w:val="24"/>
        </w:rPr>
        <w:t>dB</w:t>
      </w:r>
      <w:r w:rsidR="0040601E">
        <w:rPr>
          <w:szCs w:val="24"/>
        </w:rPr>
        <w:t xml:space="preserve"> (Figure 29)</w:t>
      </w:r>
      <w:r>
        <w:rPr>
          <w:szCs w:val="24"/>
        </w:rPr>
        <w:t xml:space="preserve"> during reception.</w:t>
      </w:r>
      <w:r w:rsidR="0040601E">
        <w:rPr>
          <w:szCs w:val="24"/>
        </w:rPr>
        <w:t xml:space="preserve"> The results are summarized in Table 1.</w:t>
      </w:r>
    </w:p>
    <w:p w:rsidR="0055462E" w:rsidRDefault="0055462E" w:rsidP="0055462E">
      <w:pPr>
        <w:pStyle w:val="Caption"/>
        <w:keepNext/>
        <w:jc w:val="both"/>
      </w:pPr>
    </w:p>
    <w:tbl>
      <w:tblPr>
        <w:tblStyle w:val="TableGrid"/>
        <w:tblW w:w="0" w:type="auto"/>
        <w:jc w:val="center"/>
        <w:tblLook w:val="04A0" w:firstRow="1" w:lastRow="0" w:firstColumn="1" w:lastColumn="0" w:noHBand="0" w:noVBand="1"/>
      </w:tblPr>
      <w:tblGrid>
        <w:gridCol w:w="3118"/>
        <w:gridCol w:w="3118"/>
        <w:gridCol w:w="3118"/>
      </w:tblGrid>
      <w:tr w:rsidR="00370F7A" w:rsidTr="0055462E">
        <w:trPr>
          <w:trHeight w:val="20"/>
          <w:jc w:val="center"/>
        </w:trPr>
        <w:tc>
          <w:tcPr>
            <w:tcW w:w="3118" w:type="dxa"/>
          </w:tcPr>
          <w:p w:rsidR="00370F7A" w:rsidRDefault="00370F7A" w:rsidP="00241D0A">
            <w:pPr>
              <w:spacing w:line="240" w:lineRule="auto"/>
              <w:jc w:val="both"/>
              <w:rPr>
                <w:szCs w:val="24"/>
              </w:rPr>
            </w:pPr>
          </w:p>
        </w:tc>
        <w:tc>
          <w:tcPr>
            <w:tcW w:w="3118" w:type="dxa"/>
          </w:tcPr>
          <w:p w:rsidR="00370F7A" w:rsidRPr="003D3E46" w:rsidRDefault="00370F7A" w:rsidP="00241D0A">
            <w:pPr>
              <w:spacing w:line="240" w:lineRule="auto"/>
              <w:jc w:val="center"/>
              <w:rPr>
                <w:b/>
                <w:szCs w:val="24"/>
              </w:rPr>
            </w:pPr>
            <w:r w:rsidRPr="003D3E46">
              <w:rPr>
                <w:b/>
                <w:szCs w:val="24"/>
              </w:rPr>
              <w:t>Transmission</w:t>
            </w:r>
          </w:p>
        </w:tc>
        <w:tc>
          <w:tcPr>
            <w:tcW w:w="3118" w:type="dxa"/>
          </w:tcPr>
          <w:p w:rsidR="00370F7A" w:rsidRPr="003D3E46" w:rsidRDefault="00370F7A" w:rsidP="00241D0A">
            <w:pPr>
              <w:spacing w:line="240" w:lineRule="auto"/>
              <w:jc w:val="center"/>
              <w:rPr>
                <w:b/>
                <w:szCs w:val="24"/>
              </w:rPr>
            </w:pPr>
            <w:r w:rsidRPr="003D3E46">
              <w:rPr>
                <w:b/>
                <w:szCs w:val="24"/>
              </w:rPr>
              <w:t>Reception</w:t>
            </w:r>
          </w:p>
        </w:tc>
      </w:tr>
      <w:tr w:rsidR="00370F7A" w:rsidTr="0055462E">
        <w:trPr>
          <w:trHeight w:val="20"/>
          <w:jc w:val="center"/>
        </w:trPr>
        <w:tc>
          <w:tcPr>
            <w:tcW w:w="3118" w:type="dxa"/>
            <w:vAlign w:val="center"/>
          </w:tcPr>
          <w:p w:rsidR="00370F7A" w:rsidRPr="003D3E46" w:rsidRDefault="00370F7A" w:rsidP="00241D0A">
            <w:pPr>
              <w:spacing w:line="240" w:lineRule="auto"/>
              <w:jc w:val="center"/>
              <w:rPr>
                <w:b/>
                <w:szCs w:val="24"/>
              </w:rPr>
            </w:pPr>
            <w:r w:rsidRPr="003D3E46">
              <w:rPr>
                <w:b/>
                <w:szCs w:val="24"/>
              </w:rPr>
              <w:t>Isolation</w:t>
            </w:r>
          </w:p>
        </w:tc>
        <w:tc>
          <w:tcPr>
            <w:tcW w:w="3118" w:type="dxa"/>
          </w:tcPr>
          <w:p w:rsidR="00370F7A" w:rsidRDefault="00370F7A" w:rsidP="00241D0A">
            <w:pPr>
              <w:spacing w:line="240" w:lineRule="auto"/>
              <w:jc w:val="center"/>
              <w:rPr>
                <w:szCs w:val="24"/>
              </w:rPr>
            </w:pPr>
            <w:r>
              <w:rPr>
                <w:szCs w:val="24"/>
              </w:rPr>
              <w:t>-56.3 dB</w:t>
            </w:r>
          </w:p>
          <w:p w:rsidR="00370F7A" w:rsidRDefault="00370F7A" w:rsidP="00241D0A">
            <w:pPr>
              <w:spacing w:line="240" w:lineRule="auto"/>
              <w:jc w:val="center"/>
              <w:rPr>
                <w:szCs w:val="24"/>
              </w:rPr>
            </w:pPr>
            <w:r>
              <w:rPr>
                <w:szCs w:val="24"/>
              </w:rPr>
              <w:t>(</w:t>
            </w:r>
            <w:proofErr w:type="spellStart"/>
            <w:r>
              <w:rPr>
                <w:szCs w:val="24"/>
              </w:rPr>
              <w:t>Tx</w:t>
            </w:r>
            <w:proofErr w:type="spellEnd"/>
            <w:r>
              <w:rPr>
                <w:szCs w:val="24"/>
              </w:rPr>
              <w:t>-port – Rx-port)</w:t>
            </w:r>
          </w:p>
        </w:tc>
        <w:tc>
          <w:tcPr>
            <w:tcW w:w="3118" w:type="dxa"/>
          </w:tcPr>
          <w:p w:rsidR="00370F7A" w:rsidRDefault="00370F7A" w:rsidP="00241D0A">
            <w:pPr>
              <w:spacing w:line="240" w:lineRule="auto"/>
              <w:jc w:val="center"/>
              <w:rPr>
                <w:szCs w:val="24"/>
              </w:rPr>
            </w:pPr>
            <w:r>
              <w:rPr>
                <w:szCs w:val="24"/>
              </w:rPr>
              <w:t>-57.6 dB</w:t>
            </w:r>
          </w:p>
          <w:p w:rsidR="00370F7A" w:rsidRDefault="00370F7A" w:rsidP="00241D0A">
            <w:pPr>
              <w:spacing w:line="240" w:lineRule="auto"/>
              <w:jc w:val="center"/>
              <w:rPr>
                <w:szCs w:val="24"/>
              </w:rPr>
            </w:pPr>
            <w:r>
              <w:rPr>
                <w:szCs w:val="24"/>
              </w:rPr>
              <w:t xml:space="preserve">(Rx-port – </w:t>
            </w:r>
            <w:proofErr w:type="spellStart"/>
            <w:r>
              <w:rPr>
                <w:szCs w:val="24"/>
              </w:rPr>
              <w:t>Tx</w:t>
            </w:r>
            <w:proofErr w:type="spellEnd"/>
            <w:r>
              <w:rPr>
                <w:szCs w:val="24"/>
              </w:rPr>
              <w:t>-port)</w:t>
            </w:r>
          </w:p>
        </w:tc>
      </w:tr>
      <w:tr w:rsidR="00370F7A" w:rsidTr="0055462E">
        <w:trPr>
          <w:trHeight w:val="20"/>
          <w:jc w:val="center"/>
        </w:trPr>
        <w:tc>
          <w:tcPr>
            <w:tcW w:w="3118" w:type="dxa"/>
            <w:vAlign w:val="center"/>
          </w:tcPr>
          <w:p w:rsidR="00370F7A" w:rsidRPr="003D3E46" w:rsidRDefault="00370F7A" w:rsidP="00241D0A">
            <w:pPr>
              <w:spacing w:line="240" w:lineRule="auto"/>
              <w:jc w:val="center"/>
              <w:rPr>
                <w:b/>
                <w:szCs w:val="24"/>
              </w:rPr>
            </w:pPr>
            <w:r w:rsidRPr="003D3E46">
              <w:rPr>
                <w:b/>
                <w:szCs w:val="24"/>
              </w:rPr>
              <w:t>Insertion loss</w:t>
            </w:r>
          </w:p>
        </w:tc>
        <w:tc>
          <w:tcPr>
            <w:tcW w:w="3118" w:type="dxa"/>
          </w:tcPr>
          <w:p w:rsidR="00370F7A" w:rsidRDefault="00370F7A" w:rsidP="00241D0A">
            <w:pPr>
              <w:spacing w:line="240" w:lineRule="auto"/>
              <w:jc w:val="center"/>
              <w:rPr>
                <w:szCs w:val="24"/>
              </w:rPr>
            </w:pPr>
            <w:r>
              <w:rPr>
                <w:szCs w:val="24"/>
              </w:rPr>
              <w:t>-0.35 dB</w:t>
            </w:r>
          </w:p>
          <w:p w:rsidR="00370F7A" w:rsidRDefault="00370F7A" w:rsidP="00241D0A">
            <w:pPr>
              <w:spacing w:line="240" w:lineRule="auto"/>
              <w:jc w:val="center"/>
              <w:rPr>
                <w:szCs w:val="24"/>
              </w:rPr>
            </w:pPr>
            <w:r>
              <w:rPr>
                <w:szCs w:val="24"/>
              </w:rPr>
              <w:t>(</w:t>
            </w:r>
            <w:proofErr w:type="spellStart"/>
            <w:r>
              <w:rPr>
                <w:szCs w:val="24"/>
              </w:rPr>
              <w:t>Tx</w:t>
            </w:r>
            <w:proofErr w:type="spellEnd"/>
            <w:r>
              <w:rPr>
                <w:szCs w:val="24"/>
              </w:rPr>
              <w:t>-port – RF coil/antenna)</w:t>
            </w:r>
          </w:p>
        </w:tc>
        <w:tc>
          <w:tcPr>
            <w:tcW w:w="3118" w:type="dxa"/>
          </w:tcPr>
          <w:p w:rsidR="00370F7A" w:rsidRDefault="0040601E" w:rsidP="00241D0A">
            <w:pPr>
              <w:spacing w:line="240" w:lineRule="auto"/>
              <w:jc w:val="center"/>
              <w:rPr>
                <w:szCs w:val="24"/>
              </w:rPr>
            </w:pPr>
            <w:r>
              <w:rPr>
                <w:szCs w:val="24"/>
              </w:rPr>
              <w:t>-0.21</w:t>
            </w:r>
            <w:r w:rsidR="00370F7A">
              <w:rPr>
                <w:szCs w:val="24"/>
              </w:rPr>
              <w:t xml:space="preserve"> dB</w:t>
            </w:r>
          </w:p>
          <w:p w:rsidR="00370F7A" w:rsidRDefault="00370F7A" w:rsidP="00241D0A">
            <w:pPr>
              <w:spacing w:line="240" w:lineRule="auto"/>
              <w:jc w:val="center"/>
              <w:rPr>
                <w:szCs w:val="24"/>
              </w:rPr>
            </w:pPr>
            <w:r>
              <w:rPr>
                <w:szCs w:val="24"/>
              </w:rPr>
              <w:t>(RF coil/antenna – Rx-port)</w:t>
            </w:r>
          </w:p>
        </w:tc>
      </w:tr>
    </w:tbl>
    <w:p w:rsidR="007735A9" w:rsidRDefault="0055462E" w:rsidP="007735A9">
      <w:pPr>
        <w:jc w:val="both"/>
        <w:rPr>
          <w:szCs w:val="24"/>
        </w:rPr>
      </w:pPr>
      <w:r w:rsidRPr="0055462E">
        <w:rPr>
          <w:b/>
        </w:rPr>
        <w:t xml:space="preserve">Table </w:t>
      </w:r>
      <w:r w:rsidRPr="0055462E">
        <w:rPr>
          <w:b/>
        </w:rPr>
        <w:fldChar w:fldCharType="begin"/>
      </w:r>
      <w:r w:rsidRPr="0055462E">
        <w:rPr>
          <w:b/>
        </w:rPr>
        <w:instrText xml:space="preserve"> SEQ Table \* ARABIC </w:instrText>
      </w:r>
      <w:r w:rsidRPr="0055462E">
        <w:rPr>
          <w:b/>
        </w:rPr>
        <w:fldChar w:fldCharType="separate"/>
      </w:r>
      <w:r w:rsidR="00813D92">
        <w:rPr>
          <w:b/>
          <w:noProof/>
        </w:rPr>
        <w:t>1</w:t>
      </w:r>
      <w:r w:rsidRPr="0055462E">
        <w:rPr>
          <w:b/>
        </w:rPr>
        <w:fldChar w:fldCharType="end"/>
      </w:r>
      <w:r>
        <w:t xml:space="preserve"> – Bench test results</w:t>
      </w:r>
    </w:p>
    <w:p w:rsidR="007735A9" w:rsidRDefault="007735A9" w:rsidP="007607C8">
      <w:pPr>
        <w:keepNext/>
        <w:jc w:val="center"/>
      </w:pPr>
      <w:r w:rsidRPr="00BB2E3A">
        <w:rPr>
          <w:noProof/>
          <w:szCs w:val="24"/>
        </w:rPr>
        <w:drawing>
          <wp:inline distT="0" distB="0" distL="0" distR="0" wp14:anchorId="330216F2" wp14:editId="7237160E">
            <wp:extent cx="3848432" cy="2910994"/>
            <wp:effectExtent l="0" t="0" r="0" b="3810"/>
            <wp:docPr id="38" name="Picture 38" descr="E:\SWITCH ISOLATION TX RX txmode100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WITCH ISOLATION TX RX txmode100mA.PNG"/>
                    <pic:cNvPicPr>
                      <a:picLocks noChangeAspect="1" noChangeArrowheads="1"/>
                    </pic:cNvPicPr>
                  </pic:nvPicPr>
                  <pic:blipFill rotWithShape="1">
                    <a:blip r:embed="rId36" cstate="email">
                      <a:extLst>
                        <a:ext uri="{28A0092B-C50C-407E-A947-70E740481C1C}">
                          <a14:useLocalDpi xmlns:a14="http://schemas.microsoft.com/office/drawing/2010/main"/>
                        </a:ext>
                      </a:extLst>
                    </a:blip>
                    <a:srcRect/>
                    <a:stretch/>
                  </pic:blipFill>
                  <pic:spPr bwMode="auto">
                    <a:xfrm>
                      <a:off x="0" y="0"/>
                      <a:ext cx="3851271" cy="2913141"/>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607C8">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813D92">
        <w:rPr>
          <w:b/>
          <w:noProof/>
          <w:szCs w:val="24"/>
        </w:rPr>
        <w:t>25</w:t>
      </w:r>
      <w:r w:rsidRPr="007607C8">
        <w:rPr>
          <w:b/>
          <w:szCs w:val="24"/>
        </w:rPr>
        <w:fldChar w:fldCharType="end"/>
      </w:r>
      <w:r w:rsidRPr="004451F3">
        <w:rPr>
          <w:szCs w:val="24"/>
        </w:rPr>
        <w:t xml:space="preserve"> – Isolation during transmission: -56.3 </w:t>
      </w:r>
      <w:proofErr w:type="spellStart"/>
      <w:r w:rsidRPr="004451F3">
        <w:rPr>
          <w:szCs w:val="24"/>
        </w:rPr>
        <w:t>dB.</w:t>
      </w:r>
      <w:proofErr w:type="spellEnd"/>
    </w:p>
    <w:p w:rsidR="007735A9" w:rsidRDefault="007735A9" w:rsidP="007607C8">
      <w:pPr>
        <w:keepNext/>
        <w:jc w:val="center"/>
      </w:pPr>
      <w:r w:rsidRPr="00BB2E3A">
        <w:rPr>
          <w:noProof/>
          <w:szCs w:val="24"/>
        </w:rPr>
        <w:lastRenderedPageBreak/>
        <w:drawing>
          <wp:inline distT="0" distB="0" distL="0" distR="0" wp14:anchorId="4656169D" wp14:editId="6FAE64B7">
            <wp:extent cx="3946263" cy="2997642"/>
            <wp:effectExtent l="0" t="0" r="0" b="0"/>
            <wp:docPr id="36" name="Picture 36" descr="E:\SWITCH ISOLATION TX RX Rxm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WITCH ISOLATION TX RX Rxmode.PNG"/>
                    <pic:cNvPicPr>
                      <a:picLocks noChangeAspect="1" noChangeArrowheads="1"/>
                    </pic:cNvPicPr>
                  </pic:nvPicPr>
                  <pic:blipFill rotWithShape="1">
                    <a:blip r:embed="rId37" cstate="email">
                      <a:extLst>
                        <a:ext uri="{28A0092B-C50C-407E-A947-70E740481C1C}">
                          <a14:useLocalDpi xmlns:a14="http://schemas.microsoft.com/office/drawing/2010/main"/>
                        </a:ext>
                      </a:extLst>
                    </a:blip>
                    <a:srcRect/>
                    <a:stretch/>
                  </pic:blipFill>
                  <pic:spPr bwMode="auto">
                    <a:xfrm>
                      <a:off x="0" y="0"/>
                      <a:ext cx="3946741" cy="2998005"/>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735A9">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813D92">
        <w:rPr>
          <w:b/>
          <w:noProof/>
          <w:szCs w:val="24"/>
        </w:rPr>
        <w:t>26</w:t>
      </w:r>
      <w:r w:rsidRPr="007607C8">
        <w:rPr>
          <w:b/>
          <w:szCs w:val="24"/>
        </w:rPr>
        <w:fldChar w:fldCharType="end"/>
      </w:r>
      <w:r w:rsidRPr="004451F3">
        <w:rPr>
          <w:szCs w:val="24"/>
        </w:rPr>
        <w:t xml:space="preserve"> – Isolation during reception: -57.6 </w:t>
      </w:r>
      <w:proofErr w:type="spellStart"/>
      <w:r w:rsidRPr="004451F3">
        <w:rPr>
          <w:szCs w:val="24"/>
        </w:rPr>
        <w:t>dB.</w:t>
      </w:r>
      <w:proofErr w:type="spellEnd"/>
    </w:p>
    <w:p w:rsidR="007735A9" w:rsidRDefault="007735A9" w:rsidP="007607C8">
      <w:pPr>
        <w:keepNext/>
        <w:jc w:val="center"/>
      </w:pPr>
      <w:r w:rsidRPr="004B6010">
        <w:rPr>
          <w:rFonts w:cstheme="minorHAnsi"/>
          <w:noProof/>
          <w:szCs w:val="24"/>
        </w:rPr>
        <w:drawing>
          <wp:inline distT="0" distB="0" distL="0" distR="0" wp14:anchorId="105ABEF6" wp14:editId="045CAE39">
            <wp:extent cx="3991555" cy="3032047"/>
            <wp:effectExtent l="0" t="0" r="0" b="0"/>
            <wp:docPr id="34" name="Picture 34" descr="E:\SWITCH INSERTION LOSS TX ANT txmode100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WITCH INSERTION LOSS TX ANT txmode100mA.PNG"/>
                    <pic:cNvPicPr>
                      <a:picLocks noChangeAspect="1" noChangeArrowheads="1"/>
                    </pic:cNvPicPr>
                  </pic:nvPicPr>
                  <pic:blipFill rotWithShape="1">
                    <a:blip r:embed="rId38" cstate="email">
                      <a:extLst>
                        <a:ext uri="{28A0092B-C50C-407E-A947-70E740481C1C}">
                          <a14:useLocalDpi xmlns:a14="http://schemas.microsoft.com/office/drawing/2010/main"/>
                        </a:ext>
                      </a:extLst>
                    </a:blip>
                    <a:srcRect/>
                    <a:stretch/>
                  </pic:blipFill>
                  <pic:spPr bwMode="auto">
                    <a:xfrm>
                      <a:off x="0" y="0"/>
                      <a:ext cx="3990237" cy="3031046"/>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4451F3" w:rsidRDefault="007735A9" w:rsidP="007735A9">
      <w:pPr>
        <w:pStyle w:val="Caption"/>
        <w:rPr>
          <w:rFonts w:cstheme="minorHAnsi"/>
          <w:b/>
          <w:szCs w:val="24"/>
        </w:rPr>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813D92">
        <w:rPr>
          <w:b/>
          <w:noProof/>
          <w:szCs w:val="24"/>
        </w:rPr>
        <w:t>27</w:t>
      </w:r>
      <w:r w:rsidRPr="007607C8">
        <w:rPr>
          <w:b/>
          <w:szCs w:val="24"/>
        </w:rPr>
        <w:fldChar w:fldCharType="end"/>
      </w:r>
      <w:r w:rsidRPr="004451F3">
        <w:rPr>
          <w:szCs w:val="24"/>
        </w:rPr>
        <w:t xml:space="preserve"> – insertion loss during transmission: -0.35 </w:t>
      </w:r>
      <w:proofErr w:type="spellStart"/>
      <w:r w:rsidRPr="004451F3">
        <w:rPr>
          <w:szCs w:val="24"/>
        </w:rPr>
        <w:t>dB.</w:t>
      </w:r>
      <w:proofErr w:type="spellEnd"/>
    </w:p>
    <w:p w:rsidR="007735A9" w:rsidRPr="00BB2E3A" w:rsidRDefault="007735A9" w:rsidP="007735A9">
      <w:pPr>
        <w:rPr>
          <w:szCs w:val="24"/>
        </w:rPr>
      </w:pPr>
    </w:p>
    <w:p w:rsidR="007735A9" w:rsidRDefault="007735A9" w:rsidP="007607C8">
      <w:pPr>
        <w:keepNext/>
        <w:jc w:val="center"/>
      </w:pPr>
      <w:r>
        <w:rPr>
          <w:noProof/>
        </w:rPr>
        <w:lastRenderedPageBreak/>
        <w:drawing>
          <wp:inline distT="0" distB="0" distL="0" distR="0" wp14:anchorId="729485CA" wp14:editId="46DD825B">
            <wp:extent cx="4031311" cy="3068706"/>
            <wp:effectExtent l="0" t="0" r="7620" b="0"/>
            <wp:docPr id="39" name="Picture 39" descr="E:\SWITCHbox ISOLATION RX ANTRxmode -30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WITCHbox ISOLATION RX ANTRxmode -30V.PNG"/>
                    <pic:cNvPicPr>
                      <a:picLocks noChangeAspect="1" noChangeArrowheads="1"/>
                    </pic:cNvPicPr>
                  </pic:nvPicPr>
                  <pic:blipFill rotWithShape="1">
                    <a:blip r:embed="rId39" cstate="email">
                      <a:extLst>
                        <a:ext uri="{28A0092B-C50C-407E-A947-70E740481C1C}">
                          <a14:useLocalDpi xmlns:a14="http://schemas.microsoft.com/office/drawing/2010/main"/>
                        </a:ext>
                      </a:extLst>
                    </a:blip>
                    <a:srcRect/>
                    <a:stretch/>
                  </pic:blipFill>
                  <pic:spPr bwMode="auto">
                    <a:xfrm>
                      <a:off x="0" y="0"/>
                      <a:ext cx="4033448" cy="3070333"/>
                    </a:xfrm>
                    <a:prstGeom prst="rect">
                      <a:avLst/>
                    </a:prstGeom>
                    <a:noFill/>
                    <a:ln>
                      <a:noFill/>
                    </a:ln>
                    <a:extLst>
                      <a:ext uri="{53640926-AAD7-44D8-BBD7-CCE9431645EC}">
                        <a14:shadowObscured xmlns:a14="http://schemas.microsoft.com/office/drawing/2010/main"/>
                      </a:ext>
                    </a:extLst>
                  </pic:spPr>
                </pic:pic>
              </a:graphicData>
            </a:graphic>
          </wp:inline>
        </w:drawing>
      </w:r>
    </w:p>
    <w:p w:rsidR="007735A9" w:rsidRPr="00E152E4" w:rsidRDefault="007735A9" w:rsidP="007735A9">
      <w:pPr>
        <w:pStyle w:val="Caption"/>
      </w:pPr>
      <w:r w:rsidRPr="007607C8">
        <w:rPr>
          <w:b/>
          <w:szCs w:val="24"/>
        </w:rPr>
        <w:t xml:space="preserve">Figure </w:t>
      </w:r>
      <w:r w:rsidRPr="007607C8">
        <w:rPr>
          <w:b/>
          <w:szCs w:val="24"/>
        </w:rPr>
        <w:fldChar w:fldCharType="begin"/>
      </w:r>
      <w:r w:rsidRPr="007607C8">
        <w:rPr>
          <w:b/>
          <w:szCs w:val="24"/>
        </w:rPr>
        <w:instrText xml:space="preserve"> SEQ Figure \* ARABIC </w:instrText>
      </w:r>
      <w:r w:rsidRPr="007607C8">
        <w:rPr>
          <w:b/>
          <w:szCs w:val="24"/>
        </w:rPr>
        <w:fldChar w:fldCharType="separate"/>
      </w:r>
      <w:r w:rsidR="00813D92">
        <w:rPr>
          <w:b/>
          <w:noProof/>
          <w:szCs w:val="24"/>
        </w:rPr>
        <w:t>28</w:t>
      </w:r>
      <w:r w:rsidRPr="007607C8">
        <w:rPr>
          <w:b/>
          <w:szCs w:val="24"/>
        </w:rPr>
        <w:fldChar w:fldCharType="end"/>
      </w:r>
      <w:r w:rsidRPr="004451F3">
        <w:rPr>
          <w:szCs w:val="24"/>
        </w:rPr>
        <w:t xml:space="preserve"> – insertion loss during </w:t>
      </w:r>
      <w:r>
        <w:rPr>
          <w:szCs w:val="24"/>
        </w:rPr>
        <w:t>recept</w:t>
      </w:r>
      <w:r w:rsidRPr="004451F3">
        <w:rPr>
          <w:szCs w:val="24"/>
        </w:rPr>
        <w:t>ion: -0.</w:t>
      </w:r>
      <w:r w:rsidR="00082B2F">
        <w:rPr>
          <w:szCs w:val="24"/>
        </w:rPr>
        <w:t>21</w:t>
      </w:r>
      <w:r w:rsidRPr="004451F3">
        <w:rPr>
          <w:szCs w:val="24"/>
        </w:rPr>
        <w:t xml:space="preserve"> </w:t>
      </w:r>
      <w:proofErr w:type="spellStart"/>
      <w:r w:rsidRPr="004451F3">
        <w:rPr>
          <w:szCs w:val="24"/>
        </w:rPr>
        <w:t>dB.</w:t>
      </w:r>
      <w:proofErr w:type="spellEnd"/>
    </w:p>
    <w:p w:rsidR="00BA792D" w:rsidRDefault="00BA792D">
      <w:pPr>
        <w:spacing w:before="0" w:after="200" w:line="276" w:lineRule="auto"/>
        <w:rPr>
          <w:sz w:val="22"/>
          <w:szCs w:val="22"/>
          <w:lang w:val="fr-FR"/>
        </w:rPr>
      </w:pPr>
      <w:r>
        <w:rPr>
          <w:sz w:val="22"/>
          <w:szCs w:val="22"/>
          <w:lang w:val="fr-FR"/>
        </w:rPr>
        <w:br w:type="page"/>
      </w:r>
    </w:p>
    <w:p w:rsidR="00AD6997" w:rsidRDefault="00BA792D" w:rsidP="00BA792D">
      <w:pPr>
        <w:pStyle w:val="Heading1"/>
        <w:rPr>
          <w:lang w:val="fr-FR"/>
        </w:rPr>
      </w:pPr>
      <w:proofErr w:type="spellStart"/>
      <w:r>
        <w:rPr>
          <w:lang w:val="fr-FR"/>
        </w:rPr>
        <w:lastRenderedPageBreak/>
        <w:t>Comments</w:t>
      </w:r>
      <w:proofErr w:type="spellEnd"/>
    </w:p>
    <w:p w:rsidR="0040601E" w:rsidRDefault="0040601E" w:rsidP="00AD6997">
      <w:pPr>
        <w:spacing w:before="120" w:after="120"/>
        <w:rPr>
          <w:sz w:val="22"/>
          <w:szCs w:val="22"/>
          <w:lang w:val="fr-FR"/>
        </w:rPr>
      </w:pPr>
    </w:p>
    <w:p w:rsidR="003F5A9F" w:rsidRDefault="003F5A9F" w:rsidP="00AD6997">
      <w:pPr>
        <w:spacing w:before="120" w:after="120"/>
        <w:rPr>
          <w:sz w:val="22"/>
          <w:szCs w:val="22"/>
          <w:lang w:val="fr-FR"/>
        </w:rPr>
      </w:pPr>
      <w:proofErr w:type="spellStart"/>
      <w:r>
        <w:rPr>
          <w:sz w:val="22"/>
          <w:szCs w:val="22"/>
          <w:lang w:val="fr-FR"/>
        </w:rPr>
        <w:t>Please</w:t>
      </w:r>
      <w:proofErr w:type="spellEnd"/>
      <w:r>
        <w:rPr>
          <w:sz w:val="22"/>
          <w:szCs w:val="22"/>
          <w:lang w:val="fr-FR"/>
        </w:rPr>
        <w:t xml:space="preserve"> note </w:t>
      </w:r>
      <w:proofErr w:type="spellStart"/>
      <w:r>
        <w:rPr>
          <w:sz w:val="22"/>
          <w:szCs w:val="22"/>
          <w:lang w:val="fr-FR"/>
        </w:rPr>
        <w:t>that</w:t>
      </w:r>
      <w:proofErr w:type="spellEnd"/>
      <w:r>
        <w:rPr>
          <w:sz w:val="22"/>
          <w:szCs w:val="22"/>
          <w:lang w:val="fr-FR"/>
        </w:rPr>
        <w:t xml:space="preserve"> </w:t>
      </w:r>
      <w:proofErr w:type="spellStart"/>
      <w:r>
        <w:rPr>
          <w:sz w:val="22"/>
          <w:szCs w:val="22"/>
          <w:lang w:val="fr-FR"/>
        </w:rPr>
        <w:t>you</w:t>
      </w:r>
      <w:proofErr w:type="spellEnd"/>
      <w:r>
        <w:rPr>
          <w:sz w:val="22"/>
          <w:szCs w:val="22"/>
          <w:lang w:val="fr-FR"/>
        </w:rPr>
        <w:t xml:space="preserve"> </w:t>
      </w:r>
      <w:proofErr w:type="spellStart"/>
      <w:r>
        <w:rPr>
          <w:sz w:val="22"/>
          <w:szCs w:val="22"/>
          <w:lang w:val="fr-FR"/>
        </w:rPr>
        <w:t>might</w:t>
      </w:r>
      <w:proofErr w:type="spellEnd"/>
      <w:r>
        <w:rPr>
          <w:sz w:val="22"/>
          <w:szCs w:val="22"/>
          <w:lang w:val="fr-FR"/>
        </w:rPr>
        <w:t xml:space="preserve"> </w:t>
      </w:r>
      <w:proofErr w:type="spellStart"/>
      <w:r>
        <w:rPr>
          <w:sz w:val="22"/>
          <w:szCs w:val="22"/>
          <w:lang w:val="fr-FR"/>
        </w:rPr>
        <w:t>need</w:t>
      </w:r>
      <w:proofErr w:type="spellEnd"/>
      <w:r>
        <w:rPr>
          <w:sz w:val="22"/>
          <w:szCs w:val="22"/>
          <w:lang w:val="fr-FR"/>
        </w:rPr>
        <w:t xml:space="preserve"> to </w:t>
      </w:r>
      <w:proofErr w:type="spellStart"/>
      <w:r>
        <w:rPr>
          <w:sz w:val="22"/>
          <w:szCs w:val="22"/>
          <w:lang w:val="fr-FR"/>
        </w:rPr>
        <w:t>take</w:t>
      </w:r>
      <w:proofErr w:type="spellEnd"/>
      <w:r>
        <w:rPr>
          <w:sz w:val="22"/>
          <w:szCs w:val="22"/>
          <w:lang w:val="fr-FR"/>
        </w:rPr>
        <w:t xml:space="preserve"> </w:t>
      </w:r>
      <w:proofErr w:type="spellStart"/>
      <w:r>
        <w:rPr>
          <w:sz w:val="22"/>
          <w:szCs w:val="22"/>
          <w:lang w:val="fr-FR"/>
        </w:rPr>
        <w:t>into</w:t>
      </w:r>
      <w:proofErr w:type="spellEnd"/>
      <w:r>
        <w:rPr>
          <w:sz w:val="22"/>
          <w:szCs w:val="22"/>
          <w:lang w:val="fr-FR"/>
        </w:rPr>
        <w:t xml:space="preserve"> </w:t>
      </w:r>
      <w:proofErr w:type="spellStart"/>
      <w:r>
        <w:rPr>
          <w:sz w:val="22"/>
          <w:szCs w:val="22"/>
          <w:lang w:val="fr-FR"/>
        </w:rPr>
        <w:t>account</w:t>
      </w:r>
      <w:proofErr w:type="spellEnd"/>
      <w:r>
        <w:rPr>
          <w:sz w:val="22"/>
          <w:szCs w:val="22"/>
          <w:lang w:val="fr-FR"/>
        </w:rPr>
        <w:t xml:space="preserve"> </w:t>
      </w:r>
      <w:proofErr w:type="spellStart"/>
      <w:r>
        <w:rPr>
          <w:sz w:val="22"/>
          <w:szCs w:val="22"/>
          <w:lang w:val="fr-FR"/>
        </w:rPr>
        <w:t>preamp</w:t>
      </w:r>
      <w:proofErr w:type="spellEnd"/>
      <w:r>
        <w:rPr>
          <w:sz w:val="22"/>
          <w:szCs w:val="22"/>
          <w:lang w:val="fr-FR"/>
        </w:rPr>
        <w:t xml:space="preserve"> </w:t>
      </w:r>
      <w:proofErr w:type="spellStart"/>
      <w:r>
        <w:rPr>
          <w:sz w:val="22"/>
          <w:szCs w:val="22"/>
          <w:lang w:val="fr-FR"/>
        </w:rPr>
        <w:t>impedance</w:t>
      </w:r>
      <w:proofErr w:type="spellEnd"/>
      <w:r>
        <w:rPr>
          <w:sz w:val="22"/>
          <w:szCs w:val="22"/>
          <w:lang w:val="fr-FR"/>
        </w:rPr>
        <w:t xml:space="preserve"> for </w:t>
      </w:r>
      <w:proofErr w:type="spellStart"/>
      <w:r>
        <w:rPr>
          <w:sz w:val="22"/>
          <w:szCs w:val="22"/>
          <w:lang w:val="fr-FR"/>
        </w:rPr>
        <w:t>your</w:t>
      </w:r>
      <w:proofErr w:type="spellEnd"/>
      <w:r>
        <w:rPr>
          <w:sz w:val="22"/>
          <w:szCs w:val="22"/>
          <w:lang w:val="fr-FR"/>
        </w:rPr>
        <w:t xml:space="preserve"> switch to </w:t>
      </w:r>
      <w:proofErr w:type="spellStart"/>
      <w:r>
        <w:rPr>
          <w:sz w:val="22"/>
          <w:szCs w:val="22"/>
          <w:lang w:val="fr-FR"/>
        </w:rPr>
        <w:t>work</w:t>
      </w:r>
      <w:proofErr w:type="spellEnd"/>
      <w:r>
        <w:rPr>
          <w:sz w:val="22"/>
          <w:szCs w:val="22"/>
          <w:lang w:val="fr-FR"/>
        </w:rPr>
        <w:t xml:space="preserve"> </w:t>
      </w:r>
      <w:proofErr w:type="spellStart"/>
      <w:r>
        <w:rPr>
          <w:sz w:val="22"/>
          <w:szCs w:val="22"/>
          <w:lang w:val="fr-FR"/>
        </w:rPr>
        <w:t>properly</w:t>
      </w:r>
      <w:proofErr w:type="spellEnd"/>
      <w:r>
        <w:rPr>
          <w:sz w:val="22"/>
          <w:szCs w:val="22"/>
          <w:lang w:val="fr-FR"/>
        </w:rPr>
        <w:t xml:space="preserve">. The switch </w:t>
      </w:r>
      <w:proofErr w:type="spellStart"/>
      <w:r>
        <w:rPr>
          <w:sz w:val="22"/>
          <w:szCs w:val="22"/>
          <w:lang w:val="fr-FR"/>
        </w:rPr>
        <w:t>characterization</w:t>
      </w:r>
      <w:proofErr w:type="spellEnd"/>
      <w:r>
        <w:rPr>
          <w:sz w:val="22"/>
          <w:szCs w:val="22"/>
          <w:lang w:val="fr-FR"/>
        </w:rPr>
        <w:t xml:space="preserve"> </w:t>
      </w:r>
      <w:proofErr w:type="spellStart"/>
      <w:r>
        <w:rPr>
          <w:sz w:val="22"/>
          <w:szCs w:val="22"/>
          <w:lang w:val="fr-FR"/>
        </w:rPr>
        <w:t>performed</w:t>
      </w:r>
      <w:proofErr w:type="spellEnd"/>
      <w:r>
        <w:rPr>
          <w:sz w:val="22"/>
          <w:szCs w:val="22"/>
          <w:lang w:val="fr-FR"/>
        </w:rPr>
        <w:t xml:space="preserve"> </w:t>
      </w:r>
      <w:proofErr w:type="spellStart"/>
      <w:r w:rsidR="005E69F7">
        <w:rPr>
          <w:sz w:val="22"/>
          <w:szCs w:val="22"/>
          <w:lang w:val="fr-FR"/>
        </w:rPr>
        <w:t>here</w:t>
      </w:r>
      <w:proofErr w:type="spellEnd"/>
      <w:r>
        <w:rPr>
          <w:sz w:val="22"/>
          <w:szCs w:val="22"/>
          <w:lang w:val="fr-FR"/>
        </w:rPr>
        <w:t xml:space="preserve"> </w:t>
      </w:r>
      <w:proofErr w:type="spellStart"/>
      <w:r>
        <w:rPr>
          <w:sz w:val="22"/>
          <w:szCs w:val="22"/>
          <w:lang w:val="fr-FR"/>
        </w:rPr>
        <w:t>i</w:t>
      </w:r>
      <w:r w:rsidR="005E69F7">
        <w:rPr>
          <w:sz w:val="22"/>
          <w:szCs w:val="22"/>
          <w:lang w:val="fr-FR"/>
        </w:rPr>
        <w:t>s</w:t>
      </w:r>
      <w:proofErr w:type="spellEnd"/>
      <w:r w:rsidR="005E69F7">
        <w:rPr>
          <w:sz w:val="22"/>
          <w:szCs w:val="22"/>
          <w:lang w:val="fr-FR"/>
        </w:rPr>
        <w:t xml:space="preserve"> </w:t>
      </w:r>
      <w:proofErr w:type="spellStart"/>
      <w:r w:rsidR="005E69F7">
        <w:rPr>
          <w:sz w:val="22"/>
          <w:szCs w:val="22"/>
          <w:lang w:val="fr-FR"/>
        </w:rPr>
        <w:t>based</w:t>
      </w:r>
      <w:proofErr w:type="spellEnd"/>
      <w:r w:rsidR="005E69F7">
        <w:rPr>
          <w:sz w:val="22"/>
          <w:szCs w:val="22"/>
          <w:lang w:val="fr-FR"/>
        </w:rPr>
        <w:t xml:space="preserve"> on</w:t>
      </w:r>
      <w:r>
        <w:rPr>
          <w:sz w:val="22"/>
          <w:szCs w:val="22"/>
          <w:lang w:val="fr-FR"/>
        </w:rPr>
        <w:t xml:space="preserve"> 50</w:t>
      </w:r>
      <w:r w:rsidR="005E69F7">
        <w:rPr>
          <w:sz w:val="22"/>
          <w:szCs w:val="22"/>
          <w:lang w:val="fr-FR"/>
        </w:rPr>
        <w:t>Ω</w:t>
      </w:r>
      <w:r>
        <w:rPr>
          <w:sz w:val="22"/>
          <w:szCs w:val="22"/>
          <w:lang w:val="fr-FR"/>
        </w:rPr>
        <w:t xml:space="preserve"> VNA</w:t>
      </w:r>
      <w:r w:rsidR="005E69F7">
        <w:rPr>
          <w:sz w:val="22"/>
          <w:szCs w:val="22"/>
          <w:lang w:val="fr-FR"/>
        </w:rPr>
        <w:t xml:space="preserve"> </w:t>
      </w:r>
      <w:proofErr w:type="spellStart"/>
      <w:r w:rsidR="005E69F7">
        <w:rPr>
          <w:sz w:val="22"/>
          <w:szCs w:val="22"/>
          <w:lang w:val="fr-FR"/>
        </w:rPr>
        <w:t>impedance</w:t>
      </w:r>
      <w:proofErr w:type="spellEnd"/>
      <w:r>
        <w:rPr>
          <w:sz w:val="22"/>
          <w:szCs w:val="22"/>
          <w:lang w:val="fr-FR"/>
        </w:rPr>
        <w:t> !</w:t>
      </w:r>
    </w:p>
    <w:p w:rsidR="0040601E" w:rsidRDefault="0040601E" w:rsidP="00AD6997">
      <w:pPr>
        <w:spacing w:before="120" w:after="120"/>
        <w:rPr>
          <w:sz w:val="22"/>
          <w:szCs w:val="22"/>
          <w:lang w:val="fr-FR"/>
        </w:rPr>
      </w:pPr>
    </w:p>
    <w:p w:rsidR="00082B2F" w:rsidRDefault="00082B2F" w:rsidP="00AD6997">
      <w:pPr>
        <w:spacing w:before="120" w:after="120"/>
        <w:rPr>
          <w:sz w:val="22"/>
          <w:szCs w:val="22"/>
          <w:lang w:val="fr-FR"/>
        </w:rPr>
      </w:pPr>
      <w:r>
        <w:rPr>
          <w:sz w:val="22"/>
          <w:szCs w:val="22"/>
          <w:lang w:val="fr-FR"/>
        </w:rPr>
        <w:t xml:space="preserve">The </w:t>
      </w:r>
      <w:proofErr w:type="spellStart"/>
      <w:r>
        <w:rPr>
          <w:sz w:val="22"/>
          <w:szCs w:val="22"/>
          <w:lang w:val="fr-FR"/>
        </w:rPr>
        <w:t>price</w:t>
      </w:r>
      <w:proofErr w:type="spellEnd"/>
      <w:r w:rsidR="00813D92">
        <w:rPr>
          <w:sz w:val="22"/>
          <w:szCs w:val="22"/>
          <w:lang w:val="fr-FR"/>
        </w:rPr>
        <w:t xml:space="preserve"> of the switch </w:t>
      </w:r>
      <w:proofErr w:type="spellStart"/>
      <w:r w:rsidR="00813D92">
        <w:rPr>
          <w:sz w:val="22"/>
          <w:szCs w:val="22"/>
          <w:lang w:val="fr-FR"/>
        </w:rPr>
        <w:t>is</w:t>
      </w:r>
      <w:proofErr w:type="spellEnd"/>
      <w:r w:rsidR="00813D92">
        <w:rPr>
          <w:sz w:val="22"/>
          <w:szCs w:val="22"/>
          <w:lang w:val="fr-FR"/>
        </w:rPr>
        <w:t xml:space="preserve"> </w:t>
      </w:r>
      <w:proofErr w:type="spellStart"/>
      <w:r w:rsidR="00813D92">
        <w:rPr>
          <w:sz w:val="22"/>
          <w:szCs w:val="22"/>
          <w:lang w:val="fr-FR"/>
        </w:rPr>
        <w:t>around</w:t>
      </w:r>
      <w:proofErr w:type="spellEnd"/>
      <w:r w:rsidR="00813D92">
        <w:rPr>
          <w:sz w:val="22"/>
          <w:szCs w:val="22"/>
          <w:lang w:val="fr-FR"/>
        </w:rPr>
        <w:t xml:space="preserve"> 5</w:t>
      </w:r>
      <w:r>
        <w:rPr>
          <w:sz w:val="22"/>
          <w:szCs w:val="22"/>
          <w:lang w:val="fr-FR"/>
        </w:rPr>
        <w:t xml:space="preserve">00€, </w:t>
      </w:r>
      <w:proofErr w:type="spellStart"/>
      <w:r>
        <w:rPr>
          <w:sz w:val="22"/>
          <w:szCs w:val="22"/>
          <w:lang w:val="fr-FR"/>
        </w:rPr>
        <w:t>however</w:t>
      </w:r>
      <w:proofErr w:type="spellEnd"/>
      <w:r>
        <w:rPr>
          <w:sz w:val="22"/>
          <w:szCs w:val="22"/>
          <w:lang w:val="fr-FR"/>
        </w:rPr>
        <w:t xml:space="preserve"> no </w:t>
      </w:r>
      <w:proofErr w:type="spellStart"/>
      <w:r>
        <w:rPr>
          <w:sz w:val="22"/>
          <w:szCs w:val="22"/>
          <w:lang w:val="fr-FR"/>
        </w:rPr>
        <w:t>cost</w:t>
      </w:r>
      <w:proofErr w:type="spellEnd"/>
      <w:r>
        <w:rPr>
          <w:sz w:val="22"/>
          <w:szCs w:val="22"/>
          <w:lang w:val="fr-FR"/>
        </w:rPr>
        <w:t xml:space="preserve"> </w:t>
      </w:r>
      <w:proofErr w:type="spellStart"/>
      <w:r>
        <w:rPr>
          <w:sz w:val="22"/>
          <w:szCs w:val="22"/>
          <w:lang w:val="fr-FR"/>
        </w:rPr>
        <w:t>optimization</w:t>
      </w:r>
      <w:proofErr w:type="spellEnd"/>
      <w:r>
        <w:rPr>
          <w:sz w:val="22"/>
          <w:szCs w:val="22"/>
          <w:lang w:val="fr-FR"/>
        </w:rPr>
        <w:t xml:space="preserve"> has been </w:t>
      </w:r>
      <w:proofErr w:type="spellStart"/>
      <w:r>
        <w:rPr>
          <w:sz w:val="22"/>
          <w:szCs w:val="22"/>
          <w:lang w:val="fr-FR"/>
        </w:rPr>
        <w:t>performed</w:t>
      </w:r>
      <w:proofErr w:type="spellEnd"/>
      <w:r>
        <w:rPr>
          <w:sz w:val="22"/>
          <w:szCs w:val="22"/>
          <w:lang w:val="fr-FR"/>
        </w:rPr>
        <w:t xml:space="preserve">. In </w:t>
      </w:r>
      <w:proofErr w:type="spellStart"/>
      <w:r>
        <w:rPr>
          <w:sz w:val="22"/>
          <w:szCs w:val="22"/>
          <w:lang w:val="fr-FR"/>
        </w:rPr>
        <w:t>order</w:t>
      </w:r>
      <w:proofErr w:type="spellEnd"/>
      <w:r>
        <w:rPr>
          <w:sz w:val="22"/>
          <w:szCs w:val="22"/>
          <w:lang w:val="fr-FR"/>
        </w:rPr>
        <w:t xml:space="preserve"> to </w:t>
      </w:r>
      <w:proofErr w:type="spellStart"/>
      <w:r>
        <w:rPr>
          <w:sz w:val="22"/>
          <w:szCs w:val="22"/>
          <w:lang w:val="fr-FR"/>
        </w:rPr>
        <w:t>lower</w:t>
      </w:r>
      <w:proofErr w:type="spellEnd"/>
      <w:r>
        <w:rPr>
          <w:sz w:val="22"/>
          <w:szCs w:val="22"/>
          <w:lang w:val="fr-FR"/>
        </w:rPr>
        <w:t xml:space="preserve"> the </w:t>
      </w:r>
      <w:proofErr w:type="spellStart"/>
      <w:r>
        <w:rPr>
          <w:sz w:val="22"/>
          <w:szCs w:val="22"/>
          <w:lang w:val="fr-FR"/>
        </w:rPr>
        <w:t>cost</w:t>
      </w:r>
      <w:proofErr w:type="spellEnd"/>
      <w:r>
        <w:rPr>
          <w:sz w:val="22"/>
          <w:szCs w:val="22"/>
          <w:lang w:val="fr-FR"/>
        </w:rPr>
        <w:t xml:space="preserve"> of the switch</w:t>
      </w:r>
      <w:r w:rsidR="00813D92">
        <w:rPr>
          <w:sz w:val="22"/>
          <w:szCs w:val="22"/>
          <w:lang w:val="fr-FR"/>
        </w:rPr>
        <w:t xml:space="preserve"> (&lt;300€)</w:t>
      </w:r>
      <w:r>
        <w:rPr>
          <w:sz w:val="22"/>
          <w:szCs w:val="22"/>
          <w:lang w:val="fr-FR"/>
        </w:rPr>
        <w:t xml:space="preserve">, the </w:t>
      </w:r>
      <w:proofErr w:type="spellStart"/>
      <w:r>
        <w:rPr>
          <w:sz w:val="22"/>
          <w:szCs w:val="22"/>
          <w:lang w:val="fr-FR"/>
        </w:rPr>
        <w:t>following</w:t>
      </w:r>
      <w:proofErr w:type="spellEnd"/>
      <w:r>
        <w:rPr>
          <w:sz w:val="22"/>
          <w:szCs w:val="22"/>
          <w:lang w:val="fr-FR"/>
        </w:rPr>
        <w:t xml:space="preserve"> </w:t>
      </w:r>
      <w:proofErr w:type="spellStart"/>
      <w:r>
        <w:rPr>
          <w:sz w:val="22"/>
          <w:szCs w:val="22"/>
          <w:lang w:val="fr-FR"/>
        </w:rPr>
        <w:t>measures</w:t>
      </w:r>
      <w:proofErr w:type="spellEnd"/>
      <w:r>
        <w:rPr>
          <w:sz w:val="22"/>
          <w:szCs w:val="22"/>
          <w:lang w:val="fr-FR"/>
        </w:rPr>
        <w:t xml:space="preserve"> </w:t>
      </w:r>
      <w:proofErr w:type="spellStart"/>
      <w:r>
        <w:rPr>
          <w:sz w:val="22"/>
          <w:szCs w:val="22"/>
          <w:lang w:val="fr-FR"/>
        </w:rPr>
        <w:t>can</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applied</w:t>
      </w:r>
      <w:proofErr w:type="spellEnd"/>
      <w:r>
        <w:rPr>
          <w:sz w:val="22"/>
          <w:szCs w:val="22"/>
          <w:lang w:val="fr-FR"/>
        </w:rPr>
        <w:t>:</w:t>
      </w:r>
    </w:p>
    <w:p w:rsidR="00082B2F" w:rsidRDefault="00082B2F" w:rsidP="00082B2F">
      <w:pPr>
        <w:pStyle w:val="ListParagraph"/>
        <w:numPr>
          <w:ilvl w:val="0"/>
          <w:numId w:val="11"/>
        </w:numPr>
        <w:spacing w:before="120" w:after="120"/>
        <w:ind w:firstLineChars="0"/>
        <w:rPr>
          <w:sz w:val="22"/>
          <w:szCs w:val="22"/>
          <w:lang w:val="fr-FR"/>
        </w:rPr>
      </w:pPr>
      <w:r>
        <w:rPr>
          <w:sz w:val="22"/>
          <w:szCs w:val="22"/>
          <w:lang w:val="fr-FR"/>
        </w:rPr>
        <w:t xml:space="preserve">The </w:t>
      </w:r>
      <w:proofErr w:type="spellStart"/>
      <w:r>
        <w:rPr>
          <w:sz w:val="22"/>
          <w:szCs w:val="22"/>
          <w:lang w:val="fr-FR"/>
        </w:rPr>
        <w:t>ceramic</w:t>
      </w:r>
      <w:proofErr w:type="spellEnd"/>
      <w:r>
        <w:rPr>
          <w:sz w:val="22"/>
          <w:szCs w:val="22"/>
          <w:lang w:val="fr-FR"/>
        </w:rPr>
        <w:t xml:space="preserve"> trimmers 1-40pF </w:t>
      </w:r>
      <w:proofErr w:type="spellStart"/>
      <w:r>
        <w:rPr>
          <w:sz w:val="22"/>
          <w:szCs w:val="22"/>
          <w:lang w:val="fr-FR"/>
        </w:rPr>
        <w:t>Number</w:t>
      </w:r>
      <w:proofErr w:type="spellEnd"/>
      <w:r>
        <w:rPr>
          <w:sz w:val="22"/>
          <w:szCs w:val="22"/>
          <w:lang w:val="fr-FR"/>
        </w:rPr>
        <w:t xml:space="preserve"> 6,( </w:t>
      </w:r>
      <w:proofErr w:type="spellStart"/>
      <w:r>
        <w:rPr>
          <w:sz w:val="22"/>
          <w:szCs w:val="22"/>
          <w:lang w:val="fr-FR"/>
        </w:rPr>
        <w:t>see</w:t>
      </w:r>
      <w:proofErr w:type="spellEnd"/>
      <w:r>
        <w:rPr>
          <w:sz w:val="22"/>
          <w:szCs w:val="22"/>
          <w:lang w:val="fr-FR"/>
        </w:rPr>
        <w:t xml:space="preserve"> </w:t>
      </w:r>
      <w:proofErr w:type="spellStart"/>
      <w:r>
        <w:rPr>
          <w:sz w:val="22"/>
          <w:szCs w:val="22"/>
          <w:lang w:val="fr-FR"/>
        </w:rPr>
        <w:t>BoM</w:t>
      </w:r>
      <w:proofErr w:type="spellEnd"/>
      <w:r>
        <w:rPr>
          <w:sz w:val="22"/>
          <w:szCs w:val="22"/>
          <w:lang w:val="fr-FR"/>
        </w:rPr>
        <w:t xml:space="preserve"> File) </w:t>
      </w:r>
      <w:proofErr w:type="spellStart"/>
      <w:r>
        <w:rPr>
          <w:sz w:val="22"/>
          <w:szCs w:val="22"/>
          <w:lang w:val="fr-FR"/>
        </w:rPr>
        <w:t>can</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replaced</w:t>
      </w:r>
      <w:proofErr w:type="spellEnd"/>
      <w:r>
        <w:rPr>
          <w:sz w:val="22"/>
          <w:szCs w:val="22"/>
          <w:lang w:val="fr-FR"/>
        </w:rPr>
        <w:t xml:space="preserve"> </w:t>
      </w:r>
      <w:proofErr w:type="spellStart"/>
      <w:r>
        <w:rPr>
          <w:sz w:val="22"/>
          <w:szCs w:val="22"/>
          <w:lang w:val="fr-FR"/>
        </w:rPr>
        <w:t>with</w:t>
      </w:r>
      <w:proofErr w:type="spellEnd"/>
      <w:r>
        <w:rPr>
          <w:sz w:val="22"/>
          <w:szCs w:val="22"/>
          <w:lang w:val="fr-FR"/>
        </w:rPr>
        <w:t xml:space="preserve"> </w:t>
      </w:r>
      <w:proofErr w:type="spellStart"/>
      <w:r>
        <w:rPr>
          <w:sz w:val="22"/>
          <w:szCs w:val="22"/>
          <w:lang w:val="fr-FR"/>
        </w:rPr>
        <w:t>cheaper</w:t>
      </w:r>
      <w:proofErr w:type="spellEnd"/>
      <w:r>
        <w:rPr>
          <w:sz w:val="22"/>
          <w:szCs w:val="22"/>
          <w:lang w:val="fr-FR"/>
        </w:rPr>
        <w:t xml:space="preserve"> </w:t>
      </w:r>
      <w:proofErr w:type="spellStart"/>
      <w:r>
        <w:rPr>
          <w:sz w:val="22"/>
          <w:szCs w:val="22"/>
          <w:lang w:val="fr-FR"/>
        </w:rPr>
        <w:t>lower</w:t>
      </w:r>
      <w:proofErr w:type="spellEnd"/>
      <w:r>
        <w:rPr>
          <w:sz w:val="22"/>
          <w:szCs w:val="22"/>
          <w:lang w:val="fr-FR"/>
        </w:rPr>
        <w:t xml:space="preserve"> range trimmers </w:t>
      </w:r>
      <w:proofErr w:type="spellStart"/>
      <w:r>
        <w:rPr>
          <w:sz w:val="22"/>
          <w:szCs w:val="22"/>
          <w:lang w:val="fr-FR"/>
        </w:rPr>
        <w:t>such</w:t>
      </w:r>
      <w:proofErr w:type="spellEnd"/>
      <w:r>
        <w:rPr>
          <w:sz w:val="22"/>
          <w:szCs w:val="22"/>
          <w:lang w:val="fr-FR"/>
        </w:rPr>
        <w:t xml:space="preserve"> as 1-8pF </w:t>
      </w:r>
      <w:proofErr w:type="spellStart"/>
      <w:r>
        <w:rPr>
          <w:sz w:val="22"/>
          <w:szCs w:val="22"/>
          <w:lang w:val="fr-FR"/>
        </w:rPr>
        <w:t>Number</w:t>
      </w:r>
      <w:proofErr w:type="spellEnd"/>
      <w:r>
        <w:rPr>
          <w:sz w:val="22"/>
          <w:szCs w:val="22"/>
          <w:lang w:val="fr-FR"/>
        </w:rPr>
        <w:t xml:space="preserve"> 5 </w:t>
      </w:r>
      <w:proofErr w:type="spellStart"/>
      <w:r>
        <w:rPr>
          <w:sz w:val="22"/>
          <w:szCs w:val="22"/>
          <w:lang w:val="fr-FR"/>
        </w:rPr>
        <w:t>together</w:t>
      </w:r>
      <w:proofErr w:type="spellEnd"/>
      <w:r>
        <w:rPr>
          <w:sz w:val="22"/>
          <w:szCs w:val="22"/>
          <w:lang w:val="fr-FR"/>
        </w:rPr>
        <w:t xml:space="preserve"> </w:t>
      </w:r>
      <w:proofErr w:type="spellStart"/>
      <w:r>
        <w:rPr>
          <w:sz w:val="22"/>
          <w:szCs w:val="22"/>
          <w:lang w:val="fr-FR"/>
        </w:rPr>
        <w:t>with</w:t>
      </w:r>
      <w:proofErr w:type="spellEnd"/>
      <w:r>
        <w:rPr>
          <w:sz w:val="22"/>
          <w:szCs w:val="22"/>
          <w:lang w:val="fr-FR"/>
        </w:rPr>
        <w:t xml:space="preserve"> a </w:t>
      </w:r>
      <w:proofErr w:type="spellStart"/>
      <w:r>
        <w:rPr>
          <w:sz w:val="22"/>
          <w:szCs w:val="22"/>
          <w:lang w:val="fr-FR"/>
        </w:rPr>
        <w:t>fixed</w:t>
      </w:r>
      <w:proofErr w:type="spellEnd"/>
      <w:r>
        <w:rPr>
          <w:sz w:val="22"/>
          <w:szCs w:val="22"/>
          <w:lang w:val="fr-FR"/>
        </w:rPr>
        <w:t xml:space="preserve"> capacitance in </w:t>
      </w:r>
      <w:proofErr w:type="spellStart"/>
      <w:r>
        <w:rPr>
          <w:sz w:val="22"/>
          <w:szCs w:val="22"/>
          <w:lang w:val="fr-FR"/>
        </w:rPr>
        <w:t>parallel</w:t>
      </w:r>
      <w:proofErr w:type="spellEnd"/>
    </w:p>
    <w:p w:rsidR="00082B2F" w:rsidRDefault="00082B2F" w:rsidP="00082B2F">
      <w:pPr>
        <w:pStyle w:val="ListParagraph"/>
        <w:numPr>
          <w:ilvl w:val="0"/>
          <w:numId w:val="11"/>
        </w:numPr>
        <w:spacing w:before="120" w:after="120"/>
        <w:ind w:firstLineChars="0"/>
        <w:rPr>
          <w:sz w:val="22"/>
          <w:szCs w:val="22"/>
          <w:lang w:val="fr-FR"/>
        </w:rPr>
      </w:pPr>
      <w:r>
        <w:rPr>
          <w:sz w:val="22"/>
          <w:szCs w:val="22"/>
          <w:lang w:val="fr-FR"/>
        </w:rPr>
        <w:t xml:space="preserve">SMA-BNC </w:t>
      </w:r>
      <w:proofErr w:type="spellStart"/>
      <w:r>
        <w:rPr>
          <w:sz w:val="22"/>
          <w:szCs w:val="22"/>
          <w:lang w:val="fr-FR"/>
        </w:rPr>
        <w:t>connectors</w:t>
      </w:r>
      <w:proofErr w:type="spellEnd"/>
      <w:r>
        <w:rPr>
          <w:sz w:val="22"/>
          <w:szCs w:val="22"/>
          <w:lang w:val="fr-FR"/>
        </w:rPr>
        <w:t xml:space="preserve"> (</w:t>
      </w:r>
      <w:proofErr w:type="spellStart"/>
      <w:r>
        <w:rPr>
          <w:sz w:val="22"/>
          <w:szCs w:val="22"/>
          <w:lang w:val="fr-FR"/>
        </w:rPr>
        <w:t>Number</w:t>
      </w:r>
      <w:proofErr w:type="spellEnd"/>
      <w:r>
        <w:rPr>
          <w:sz w:val="22"/>
          <w:szCs w:val="22"/>
          <w:lang w:val="fr-FR"/>
        </w:rPr>
        <w:t xml:space="preserve"> 13) are </w:t>
      </w:r>
      <w:proofErr w:type="spellStart"/>
      <w:r>
        <w:rPr>
          <w:sz w:val="22"/>
          <w:szCs w:val="22"/>
          <w:lang w:val="fr-FR"/>
        </w:rPr>
        <w:t>optional</w:t>
      </w:r>
      <w:proofErr w:type="spellEnd"/>
      <w:r>
        <w:rPr>
          <w:sz w:val="22"/>
          <w:szCs w:val="22"/>
          <w:lang w:val="fr-FR"/>
        </w:rPr>
        <w:t xml:space="preserve"> and </w:t>
      </w:r>
      <w:proofErr w:type="spellStart"/>
      <w:r>
        <w:rPr>
          <w:sz w:val="22"/>
          <w:szCs w:val="22"/>
          <w:lang w:val="fr-FR"/>
        </w:rPr>
        <w:t>could</w:t>
      </w:r>
      <w:proofErr w:type="spellEnd"/>
      <w:r>
        <w:rPr>
          <w:sz w:val="22"/>
          <w:szCs w:val="22"/>
          <w:lang w:val="fr-FR"/>
        </w:rPr>
        <w:t xml:space="preserve"> </w:t>
      </w:r>
      <w:proofErr w:type="spellStart"/>
      <w:r>
        <w:rPr>
          <w:sz w:val="22"/>
          <w:szCs w:val="22"/>
          <w:lang w:val="fr-FR"/>
        </w:rPr>
        <w:t>be</w:t>
      </w:r>
      <w:proofErr w:type="spellEnd"/>
      <w:r>
        <w:rPr>
          <w:sz w:val="22"/>
          <w:szCs w:val="22"/>
          <w:lang w:val="fr-FR"/>
        </w:rPr>
        <w:t xml:space="preserve"> </w:t>
      </w:r>
      <w:proofErr w:type="spellStart"/>
      <w:r>
        <w:rPr>
          <w:sz w:val="22"/>
          <w:szCs w:val="22"/>
          <w:lang w:val="fr-FR"/>
        </w:rPr>
        <w:t>replaced</w:t>
      </w:r>
      <w:proofErr w:type="spellEnd"/>
      <w:r>
        <w:rPr>
          <w:sz w:val="22"/>
          <w:szCs w:val="22"/>
          <w:lang w:val="fr-FR"/>
        </w:rPr>
        <w:t xml:space="preserve"> by </w:t>
      </w:r>
      <w:proofErr w:type="spellStart"/>
      <w:r>
        <w:rPr>
          <w:sz w:val="22"/>
          <w:szCs w:val="22"/>
          <w:lang w:val="fr-FR"/>
        </w:rPr>
        <w:t>cheaper</w:t>
      </w:r>
      <w:proofErr w:type="spellEnd"/>
      <w:r>
        <w:rPr>
          <w:sz w:val="22"/>
          <w:szCs w:val="22"/>
          <w:lang w:val="fr-FR"/>
        </w:rPr>
        <w:t xml:space="preserve"> SMA </w:t>
      </w:r>
      <w:proofErr w:type="spellStart"/>
      <w:r>
        <w:rPr>
          <w:sz w:val="22"/>
          <w:szCs w:val="22"/>
          <w:lang w:val="fr-FR"/>
        </w:rPr>
        <w:t>connectors</w:t>
      </w:r>
      <w:proofErr w:type="spellEnd"/>
      <w:r>
        <w:rPr>
          <w:sz w:val="22"/>
          <w:szCs w:val="22"/>
          <w:lang w:val="fr-FR"/>
        </w:rPr>
        <w:t>.</w:t>
      </w:r>
    </w:p>
    <w:p w:rsidR="00813D92" w:rsidRDefault="00813D92" w:rsidP="00082B2F">
      <w:pPr>
        <w:pStyle w:val="ListParagraph"/>
        <w:numPr>
          <w:ilvl w:val="0"/>
          <w:numId w:val="11"/>
        </w:numPr>
        <w:spacing w:before="120" w:after="120"/>
        <w:ind w:firstLineChars="0"/>
        <w:rPr>
          <w:sz w:val="22"/>
          <w:szCs w:val="22"/>
          <w:lang w:val="fr-FR"/>
        </w:rPr>
      </w:pPr>
      <w:proofErr w:type="spellStart"/>
      <w:r>
        <w:rPr>
          <w:sz w:val="22"/>
          <w:szCs w:val="22"/>
          <w:lang w:val="fr-FR"/>
        </w:rPr>
        <w:t>Only</w:t>
      </w:r>
      <w:proofErr w:type="spellEnd"/>
      <w:r>
        <w:rPr>
          <w:sz w:val="22"/>
          <w:szCs w:val="22"/>
          <w:lang w:val="fr-FR"/>
        </w:rPr>
        <w:t xml:space="preserve"> the </w:t>
      </w:r>
      <w:proofErr w:type="spellStart"/>
      <w:r>
        <w:rPr>
          <w:sz w:val="22"/>
          <w:szCs w:val="22"/>
          <w:lang w:val="fr-FR"/>
        </w:rPr>
        <w:t>connectors</w:t>
      </w:r>
      <w:proofErr w:type="spellEnd"/>
      <w:r>
        <w:rPr>
          <w:sz w:val="22"/>
          <w:szCs w:val="22"/>
          <w:lang w:val="fr-FR"/>
        </w:rPr>
        <w:t xml:space="preserve"> </w:t>
      </w:r>
      <w:proofErr w:type="spellStart"/>
      <w:r>
        <w:rPr>
          <w:sz w:val="22"/>
          <w:szCs w:val="22"/>
          <w:lang w:val="fr-FR"/>
        </w:rPr>
        <w:t>used</w:t>
      </w:r>
      <w:proofErr w:type="spellEnd"/>
      <w:r>
        <w:rPr>
          <w:sz w:val="22"/>
          <w:szCs w:val="22"/>
          <w:lang w:val="fr-FR"/>
        </w:rPr>
        <w:t xml:space="preserve"> in </w:t>
      </w:r>
      <w:proofErr w:type="spellStart"/>
      <w:r>
        <w:rPr>
          <w:sz w:val="22"/>
          <w:szCs w:val="22"/>
          <w:lang w:val="fr-FR"/>
        </w:rPr>
        <w:t>this</w:t>
      </w:r>
      <w:proofErr w:type="spellEnd"/>
      <w:r>
        <w:rPr>
          <w:sz w:val="22"/>
          <w:szCs w:val="22"/>
          <w:lang w:val="fr-FR"/>
        </w:rPr>
        <w:t xml:space="preserve"> documentation are </w:t>
      </w:r>
      <w:proofErr w:type="spellStart"/>
      <w:r>
        <w:rPr>
          <w:sz w:val="22"/>
          <w:szCs w:val="22"/>
          <w:lang w:val="fr-FR"/>
        </w:rPr>
        <w:t>accounting</w:t>
      </w:r>
      <w:proofErr w:type="spellEnd"/>
      <w:r>
        <w:rPr>
          <w:sz w:val="22"/>
          <w:szCs w:val="22"/>
          <w:lang w:val="fr-FR"/>
        </w:rPr>
        <w:t xml:space="preserve"> for more </w:t>
      </w:r>
      <w:proofErr w:type="spellStart"/>
      <w:r>
        <w:rPr>
          <w:sz w:val="22"/>
          <w:szCs w:val="22"/>
          <w:lang w:val="fr-FR"/>
        </w:rPr>
        <w:t>than</w:t>
      </w:r>
      <w:proofErr w:type="spellEnd"/>
      <w:r>
        <w:rPr>
          <w:sz w:val="22"/>
          <w:szCs w:val="22"/>
          <w:lang w:val="fr-FR"/>
        </w:rPr>
        <w:t xml:space="preserve"> </w:t>
      </w:r>
      <w:proofErr w:type="spellStart"/>
      <w:r>
        <w:rPr>
          <w:sz w:val="22"/>
          <w:szCs w:val="22"/>
          <w:lang w:val="fr-FR"/>
        </w:rPr>
        <w:t>half</w:t>
      </w:r>
      <w:proofErr w:type="spellEnd"/>
      <w:r>
        <w:rPr>
          <w:sz w:val="22"/>
          <w:szCs w:val="22"/>
          <w:lang w:val="fr-FR"/>
        </w:rPr>
        <w:t xml:space="preserve"> the </w:t>
      </w:r>
      <w:proofErr w:type="spellStart"/>
      <w:r>
        <w:rPr>
          <w:sz w:val="22"/>
          <w:szCs w:val="22"/>
          <w:lang w:val="fr-FR"/>
        </w:rPr>
        <w:t>material</w:t>
      </w:r>
      <w:proofErr w:type="spellEnd"/>
      <w:r>
        <w:rPr>
          <w:sz w:val="22"/>
          <w:szCs w:val="22"/>
          <w:lang w:val="fr-FR"/>
        </w:rPr>
        <w:t xml:space="preserve"> </w:t>
      </w:r>
      <w:proofErr w:type="spellStart"/>
      <w:r w:rsidR="007D17DF">
        <w:rPr>
          <w:sz w:val="22"/>
          <w:szCs w:val="22"/>
          <w:lang w:val="fr-FR"/>
        </w:rPr>
        <w:t>cost</w:t>
      </w:r>
      <w:proofErr w:type="spellEnd"/>
      <w:r>
        <w:rPr>
          <w:sz w:val="22"/>
          <w:szCs w:val="22"/>
          <w:lang w:val="fr-FR"/>
        </w:rPr>
        <w:t xml:space="preserve"> of the switch. </w:t>
      </w:r>
      <w:bookmarkStart w:id="25" w:name="_GoBack"/>
      <w:bookmarkEnd w:id="25"/>
      <w:r w:rsidR="00D778AF">
        <w:rPr>
          <w:sz w:val="22"/>
          <w:szCs w:val="22"/>
          <w:lang w:val="fr-FR"/>
        </w:rPr>
        <w:t xml:space="preserve">Just </w:t>
      </w:r>
      <w:proofErr w:type="spellStart"/>
      <w:r w:rsidR="00D778AF">
        <w:rPr>
          <w:sz w:val="22"/>
          <w:szCs w:val="22"/>
          <w:lang w:val="fr-FR"/>
        </w:rPr>
        <w:t>r</w:t>
      </w:r>
      <w:r>
        <w:rPr>
          <w:sz w:val="22"/>
          <w:szCs w:val="22"/>
          <w:lang w:val="fr-FR"/>
        </w:rPr>
        <w:t>eplacing</w:t>
      </w:r>
      <w:proofErr w:type="spellEnd"/>
      <w:r>
        <w:rPr>
          <w:sz w:val="22"/>
          <w:szCs w:val="22"/>
          <w:lang w:val="fr-FR"/>
        </w:rPr>
        <w:t xml:space="preserve"> </w:t>
      </w:r>
      <w:proofErr w:type="spellStart"/>
      <w:r>
        <w:rPr>
          <w:sz w:val="22"/>
          <w:szCs w:val="22"/>
          <w:lang w:val="fr-FR"/>
        </w:rPr>
        <w:t>these</w:t>
      </w:r>
      <w:proofErr w:type="spellEnd"/>
      <w:r>
        <w:rPr>
          <w:sz w:val="22"/>
          <w:szCs w:val="22"/>
          <w:lang w:val="fr-FR"/>
        </w:rPr>
        <w:t xml:space="preserve"> </w:t>
      </w:r>
      <w:proofErr w:type="spellStart"/>
      <w:r>
        <w:rPr>
          <w:sz w:val="22"/>
          <w:szCs w:val="22"/>
          <w:lang w:val="fr-FR"/>
        </w:rPr>
        <w:t>connectors</w:t>
      </w:r>
      <w:proofErr w:type="spellEnd"/>
      <w:r>
        <w:rPr>
          <w:sz w:val="22"/>
          <w:szCs w:val="22"/>
          <w:lang w:val="fr-FR"/>
        </w:rPr>
        <w:t xml:space="preserve"> by </w:t>
      </w:r>
      <w:proofErr w:type="spellStart"/>
      <w:r w:rsidR="00D778AF">
        <w:rPr>
          <w:sz w:val="22"/>
          <w:szCs w:val="22"/>
          <w:lang w:val="fr-FR"/>
        </w:rPr>
        <w:t>cheaper</w:t>
      </w:r>
      <w:proofErr w:type="spellEnd"/>
      <w:r w:rsidR="00D778AF">
        <w:rPr>
          <w:sz w:val="22"/>
          <w:szCs w:val="22"/>
          <w:lang w:val="fr-FR"/>
        </w:rPr>
        <w:t xml:space="preserve"> </w:t>
      </w:r>
      <w:proofErr w:type="spellStart"/>
      <w:r w:rsidR="00D778AF">
        <w:rPr>
          <w:sz w:val="22"/>
          <w:szCs w:val="22"/>
          <w:lang w:val="fr-FR"/>
        </w:rPr>
        <w:t>vendors</w:t>
      </w:r>
      <w:proofErr w:type="spellEnd"/>
      <w:r w:rsidR="00D778AF">
        <w:rPr>
          <w:sz w:val="22"/>
          <w:szCs w:val="22"/>
          <w:lang w:val="fr-FR"/>
        </w:rPr>
        <w:t xml:space="preserve">, </w:t>
      </w:r>
      <w:proofErr w:type="spellStart"/>
      <w:r w:rsidR="00D778AF">
        <w:rPr>
          <w:sz w:val="22"/>
          <w:szCs w:val="22"/>
          <w:lang w:val="fr-FR"/>
        </w:rPr>
        <w:t>might</w:t>
      </w:r>
      <w:proofErr w:type="spellEnd"/>
      <w:r w:rsidR="00D778AF">
        <w:rPr>
          <w:sz w:val="22"/>
          <w:szCs w:val="22"/>
          <w:lang w:val="fr-FR"/>
        </w:rPr>
        <w:t xml:space="preserve"> </w:t>
      </w:r>
      <w:proofErr w:type="spellStart"/>
      <w:r w:rsidR="00D778AF">
        <w:rPr>
          <w:sz w:val="22"/>
          <w:szCs w:val="22"/>
          <w:lang w:val="fr-FR"/>
        </w:rPr>
        <w:t>reduce</w:t>
      </w:r>
      <w:proofErr w:type="spellEnd"/>
      <w:r w:rsidR="00D778AF">
        <w:rPr>
          <w:sz w:val="22"/>
          <w:szCs w:val="22"/>
          <w:lang w:val="fr-FR"/>
        </w:rPr>
        <w:t xml:space="preserve"> the </w:t>
      </w:r>
      <w:proofErr w:type="spellStart"/>
      <w:r w:rsidR="00D778AF">
        <w:rPr>
          <w:sz w:val="22"/>
          <w:szCs w:val="22"/>
          <w:lang w:val="fr-FR"/>
        </w:rPr>
        <w:t>costs</w:t>
      </w:r>
      <w:proofErr w:type="spellEnd"/>
      <w:r w:rsidR="00D778AF">
        <w:rPr>
          <w:sz w:val="22"/>
          <w:szCs w:val="22"/>
          <w:lang w:val="fr-FR"/>
        </w:rPr>
        <w:t xml:space="preserve"> </w:t>
      </w:r>
      <w:proofErr w:type="spellStart"/>
      <w:r w:rsidR="00D778AF">
        <w:rPr>
          <w:sz w:val="22"/>
          <w:szCs w:val="22"/>
          <w:lang w:val="fr-FR"/>
        </w:rPr>
        <w:t>drastically</w:t>
      </w:r>
      <w:proofErr w:type="spellEnd"/>
      <w:r w:rsidR="00D778AF">
        <w:rPr>
          <w:sz w:val="22"/>
          <w:szCs w:val="22"/>
          <w:lang w:val="fr-FR"/>
        </w:rPr>
        <w:t>.</w:t>
      </w:r>
    </w:p>
    <w:p w:rsidR="00FA48BD" w:rsidRPr="00B44565" w:rsidRDefault="00FA48BD">
      <w:pPr>
        <w:rPr>
          <w:lang w:val="fr-FR"/>
        </w:rPr>
      </w:pPr>
    </w:p>
    <w:sectPr w:rsidR="00FA48BD" w:rsidRPr="00B44565" w:rsidSect="00EA3D6D">
      <w:headerReference w:type="default" r:id="rId40"/>
      <w:footerReference w:type="default" r:id="rId41"/>
      <w:pgSz w:w="11906" w:h="16838"/>
      <w:pgMar w:top="1440" w:right="1016"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1D0A" w:rsidRDefault="00241D0A" w:rsidP="00EA3D6D">
      <w:pPr>
        <w:spacing w:before="0" w:after="0" w:line="240" w:lineRule="auto"/>
      </w:pPr>
      <w:r>
        <w:separator/>
      </w:r>
    </w:p>
  </w:endnote>
  <w:endnote w:type="continuationSeparator" w:id="0">
    <w:p w:rsidR="00241D0A" w:rsidRDefault="00241D0A" w:rsidP="00EA3D6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Neue">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D0A" w:rsidRDefault="00241D0A" w:rsidP="00135442">
    <w:pPr>
      <w:pStyle w:val="Footer"/>
      <w:pBdr>
        <w:top w:val="thinThickSmallGap" w:sz="24" w:space="3" w:color="622423"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fldChar w:fldCharType="begin"/>
    </w:r>
    <w:r w:rsidRPr="00135442">
      <w:instrText xml:space="preserve"> PAGE   \* MERGEFORMAT </w:instrText>
    </w:r>
    <w:r>
      <w:fldChar w:fldCharType="separate"/>
    </w:r>
    <w:r w:rsidR="007D17DF" w:rsidRPr="007D17DF">
      <w:rPr>
        <w:rFonts w:asciiTheme="majorHAnsi" w:hAnsiTheme="majorHAnsi"/>
        <w:noProof/>
      </w:rPr>
      <w:t>32</w:t>
    </w:r>
    <w:r>
      <w:rPr>
        <w:rFonts w:asciiTheme="majorHAnsi" w:hAnsiTheme="majorHAnsi"/>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1D0A" w:rsidRDefault="00241D0A" w:rsidP="00EA3D6D">
      <w:pPr>
        <w:spacing w:before="0" w:after="0" w:line="240" w:lineRule="auto"/>
      </w:pPr>
      <w:r>
        <w:separator/>
      </w:r>
    </w:p>
  </w:footnote>
  <w:footnote w:type="continuationSeparator" w:id="0">
    <w:p w:rsidR="00241D0A" w:rsidRDefault="00241D0A" w:rsidP="00EA3D6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41D0A" w:rsidRDefault="00241D0A" w:rsidP="003B4815">
    <w:pPr>
      <w:pStyle w:val="Header"/>
      <w:tabs>
        <w:tab w:val="clear" w:pos="9026"/>
        <w:tab w:val="right" w:pos="9270"/>
      </w:tabs>
      <w:jc w:val="right"/>
    </w:pPr>
    <w:r>
      <w:rPr>
        <w:noProof/>
      </w:rPr>
      <w:drawing>
        <wp:inline distT="0" distB="0" distL="0" distR="0" wp14:anchorId="07D5CBF5" wp14:editId="2FFE20B7">
          <wp:extent cx="1457325" cy="702018"/>
          <wp:effectExtent l="0" t="0" r="0" b="3175"/>
          <wp:docPr id="2" name="Picture 2" descr="D:\Google Drive\OSI Website\Logo\OSI_logos_print_und_web.zip (Unzipped Files)\OSI_logo_a_prin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oogle Drive\OSI Website\Logo\OSI_logos_print_und_web.zip (Unzipped Files)\OSI_logo_a_print_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7325" cy="702018"/>
                  </a:xfrm>
                  <a:prstGeom prst="rect">
                    <a:avLst/>
                  </a:prstGeom>
                  <a:noFill/>
                  <a:ln>
                    <a:noFill/>
                  </a:ln>
                </pic:spPr>
              </pic:pic>
            </a:graphicData>
          </a:graphic>
        </wp:inline>
      </w:drawing>
    </w:r>
    <w:r>
      <w:t xml:space="preserve">                                     </w:t>
    </w:r>
  </w:p>
  <w:p w:rsidR="00241D0A" w:rsidRDefault="00241D0A" w:rsidP="003B4815">
    <w:pPr>
      <w:pStyle w:val="Header"/>
      <w:tabs>
        <w:tab w:val="clear" w:pos="9026"/>
        <w:tab w:val="right" w:pos="9270"/>
      </w:tabs>
      <w:jc w:val="righ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4A636B"/>
    <w:multiLevelType w:val="hybridMultilevel"/>
    <w:tmpl w:val="81BC7360"/>
    <w:lvl w:ilvl="0" w:tplc="04090001">
      <w:start w:val="1"/>
      <w:numFmt w:val="bullet"/>
      <w:lvlText w:val=""/>
      <w:lvlJc w:val="left"/>
      <w:pPr>
        <w:ind w:left="795" w:hanging="420"/>
      </w:pPr>
      <w:rPr>
        <w:rFonts w:ascii="Wingdings" w:hAnsi="Wingdings" w:hint="default"/>
      </w:rPr>
    </w:lvl>
    <w:lvl w:ilvl="1" w:tplc="04090003" w:tentative="1">
      <w:start w:val="1"/>
      <w:numFmt w:val="bullet"/>
      <w:lvlText w:val=""/>
      <w:lvlJc w:val="left"/>
      <w:pPr>
        <w:ind w:left="1215" w:hanging="420"/>
      </w:pPr>
      <w:rPr>
        <w:rFonts w:ascii="Wingdings" w:hAnsi="Wingdings" w:hint="default"/>
      </w:rPr>
    </w:lvl>
    <w:lvl w:ilvl="2" w:tplc="04090005" w:tentative="1">
      <w:start w:val="1"/>
      <w:numFmt w:val="bullet"/>
      <w:lvlText w:val=""/>
      <w:lvlJc w:val="left"/>
      <w:pPr>
        <w:ind w:left="1635" w:hanging="420"/>
      </w:pPr>
      <w:rPr>
        <w:rFonts w:ascii="Wingdings" w:hAnsi="Wingdings" w:hint="default"/>
      </w:rPr>
    </w:lvl>
    <w:lvl w:ilvl="3" w:tplc="04090001" w:tentative="1">
      <w:start w:val="1"/>
      <w:numFmt w:val="bullet"/>
      <w:lvlText w:val=""/>
      <w:lvlJc w:val="left"/>
      <w:pPr>
        <w:ind w:left="2055" w:hanging="420"/>
      </w:pPr>
      <w:rPr>
        <w:rFonts w:ascii="Wingdings" w:hAnsi="Wingdings" w:hint="default"/>
      </w:rPr>
    </w:lvl>
    <w:lvl w:ilvl="4" w:tplc="04090003" w:tentative="1">
      <w:start w:val="1"/>
      <w:numFmt w:val="bullet"/>
      <w:lvlText w:val=""/>
      <w:lvlJc w:val="left"/>
      <w:pPr>
        <w:ind w:left="2475" w:hanging="420"/>
      </w:pPr>
      <w:rPr>
        <w:rFonts w:ascii="Wingdings" w:hAnsi="Wingdings" w:hint="default"/>
      </w:rPr>
    </w:lvl>
    <w:lvl w:ilvl="5" w:tplc="04090005" w:tentative="1">
      <w:start w:val="1"/>
      <w:numFmt w:val="bullet"/>
      <w:lvlText w:val=""/>
      <w:lvlJc w:val="left"/>
      <w:pPr>
        <w:ind w:left="2895" w:hanging="420"/>
      </w:pPr>
      <w:rPr>
        <w:rFonts w:ascii="Wingdings" w:hAnsi="Wingdings" w:hint="default"/>
      </w:rPr>
    </w:lvl>
    <w:lvl w:ilvl="6" w:tplc="04090001" w:tentative="1">
      <w:start w:val="1"/>
      <w:numFmt w:val="bullet"/>
      <w:lvlText w:val=""/>
      <w:lvlJc w:val="left"/>
      <w:pPr>
        <w:ind w:left="3315" w:hanging="420"/>
      </w:pPr>
      <w:rPr>
        <w:rFonts w:ascii="Wingdings" w:hAnsi="Wingdings" w:hint="default"/>
      </w:rPr>
    </w:lvl>
    <w:lvl w:ilvl="7" w:tplc="04090003" w:tentative="1">
      <w:start w:val="1"/>
      <w:numFmt w:val="bullet"/>
      <w:lvlText w:val=""/>
      <w:lvlJc w:val="left"/>
      <w:pPr>
        <w:ind w:left="3735" w:hanging="420"/>
      </w:pPr>
      <w:rPr>
        <w:rFonts w:ascii="Wingdings" w:hAnsi="Wingdings" w:hint="default"/>
      </w:rPr>
    </w:lvl>
    <w:lvl w:ilvl="8" w:tplc="04090005" w:tentative="1">
      <w:start w:val="1"/>
      <w:numFmt w:val="bullet"/>
      <w:lvlText w:val=""/>
      <w:lvlJc w:val="left"/>
      <w:pPr>
        <w:ind w:left="4155" w:hanging="420"/>
      </w:pPr>
      <w:rPr>
        <w:rFonts w:ascii="Wingdings" w:hAnsi="Wingdings" w:hint="default"/>
      </w:rPr>
    </w:lvl>
  </w:abstractNum>
  <w:abstractNum w:abstractNumId="1">
    <w:nsid w:val="124477C9"/>
    <w:multiLevelType w:val="hybridMultilevel"/>
    <w:tmpl w:val="57FCB2F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3EB52CA"/>
    <w:multiLevelType w:val="hybridMultilevel"/>
    <w:tmpl w:val="36DA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665A6A"/>
    <w:multiLevelType w:val="multilevel"/>
    <w:tmpl w:val="6002AF5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256C47B9"/>
    <w:multiLevelType w:val="hybridMultilevel"/>
    <w:tmpl w:val="7DE8B92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28B01EA9"/>
    <w:multiLevelType w:val="multilevel"/>
    <w:tmpl w:val="CC50B7E4"/>
    <w:lvl w:ilvl="0">
      <w:start w:val="1"/>
      <w:numFmt w:val="decimal"/>
      <w:lvlText w:val="%1"/>
      <w:lvlJc w:val="left"/>
      <w:pPr>
        <w:ind w:left="960" w:hanging="960"/>
      </w:pPr>
      <w:rPr>
        <w:rFonts w:hint="default"/>
      </w:rPr>
    </w:lvl>
    <w:lvl w:ilvl="1">
      <w:start w:val="1"/>
      <w:numFmt w:val="decimal"/>
      <w:lvlText w:val="%1.%2"/>
      <w:lvlJc w:val="left"/>
      <w:pPr>
        <w:ind w:left="1440" w:hanging="960"/>
      </w:pPr>
      <w:rPr>
        <w:rFonts w:hint="default"/>
      </w:rPr>
    </w:lvl>
    <w:lvl w:ilvl="2">
      <w:start w:val="1"/>
      <w:numFmt w:val="decimal"/>
      <w:lvlText w:val="%1.%2.%3"/>
      <w:lvlJc w:val="left"/>
      <w:pPr>
        <w:ind w:left="1920" w:hanging="960"/>
      </w:pPr>
      <w:rPr>
        <w:rFonts w:hint="default"/>
      </w:rPr>
    </w:lvl>
    <w:lvl w:ilvl="3">
      <w:start w:val="1"/>
      <w:numFmt w:val="decimal"/>
      <w:lvlText w:val="%1.%2.%3.%4"/>
      <w:lvlJc w:val="left"/>
      <w:pPr>
        <w:ind w:left="2400" w:hanging="96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6">
    <w:nsid w:val="2A9E23C8"/>
    <w:multiLevelType w:val="hybridMultilevel"/>
    <w:tmpl w:val="E60E4DE4"/>
    <w:lvl w:ilvl="0" w:tplc="04090001">
      <w:start w:val="1"/>
      <w:numFmt w:val="bullet"/>
      <w:lvlText w:val=""/>
      <w:lvlJc w:val="left"/>
      <w:pPr>
        <w:ind w:left="855" w:hanging="420"/>
      </w:pPr>
      <w:rPr>
        <w:rFonts w:ascii="Wingdings" w:hAnsi="Wingdings" w:hint="default"/>
      </w:rPr>
    </w:lvl>
    <w:lvl w:ilvl="1" w:tplc="04090003" w:tentative="1">
      <w:start w:val="1"/>
      <w:numFmt w:val="bullet"/>
      <w:lvlText w:val=""/>
      <w:lvlJc w:val="left"/>
      <w:pPr>
        <w:ind w:left="1275" w:hanging="420"/>
      </w:pPr>
      <w:rPr>
        <w:rFonts w:ascii="Wingdings" w:hAnsi="Wingdings" w:hint="default"/>
      </w:rPr>
    </w:lvl>
    <w:lvl w:ilvl="2" w:tplc="04090005" w:tentative="1">
      <w:start w:val="1"/>
      <w:numFmt w:val="bullet"/>
      <w:lvlText w:val=""/>
      <w:lvlJc w:val="left"/>
      <w:pPr>
        <w:ind w:left="1695" w:hanging="420"/>
      </w:pPr>
      <w:rPr>
        <w:rFonts w:ascii="Wingdings" w:hAnsi="Wingdings" w:hint="default"/>
      </w:rPr>
    </w:lvl>
    <w:lvl w:ilvl="3" w:tplc="04090001" w:tentative="1">
      <w:start w:val="1"/>
      <w:numFmt w:val="bullet"/>
      <w:lvlText w:val=""/>
      <w:lvlJc w:val="left"/>
      <w:pPr>
        <w:ind w:left="2115" w:hanging="420"/>
      </w:pPr>
      <w:rPr>
        <w:rFonts w:ascii="Wingdings" w:hAnsi="Wingdings" w:hint="default"/>
      </w:rPr>
    </w:lvl>
    <w:lvl w:ilvl="4" w:tplc="04090003" w:tentative="1">
      <w:start w:val="1"/>
      <w:numFmt w:val="bullet"/>
      <w:lvlText w:val=""/>
      <w:lvlJc w:val="left"/>
      <w:pPr>
        <w:ind w:left="2535" w:hanging="420"/>
      </w:pPr>
      <w:rPr>
        <w:rFonts w:ascii="Wingdings" w:hAnsi="Wingdings" w:hint="default"/>
      </w:rPr>
    </w:lvl>
    <w:lvl w:ilvl="5" w:tplc="04090005" w:tentative="1">
      <w:start w:val="1"/>
      <w:numFmt w:val="bullet"/>
      <w:lvlText w:val=""/>
      <w:lvlJc w:val="left"/>
      <w:pPr>
        <w:ind w:left="2955" w:hanging="420"/>
      </w:pPr>
      <w:rPr>
        <w:rFonts w:ascii="Wingdings" w:hAnsi="Wingdings" w:hint="default"/>
      </w:rPr>
    </w:lvl>
    <w:lvl w:ilvl="6" w:tplc="04090001" w:tentative="1">
      <w:start w:val="1"/>
      <w:numFmt w:val="bullet"/>
      <w:lvlText w:val=""/>
      <w:lvlJc w:val="left"/>
      <w:pPr>
        <w:ind w:left="3375" w:hanging="420"/>
      </w:pPr>
      <w:rPr>
        <w:rFonts w:ascii="Wingdings" w:hAnsi="Wingdings" w:hint="default"/>
      </w:rPr>
    </w:lvl>
    <w:lvl w:ilvl="7" w:tplc="04090003" w:tentative="1">
      <w:start w:val="1"/>
      <w:numFmt w:val="bullet"/>
      <w:lvlText w:val=""/>
      <w:lvlJc w:val="left"/>
      <w:pPr>
        <w:ind w:left="3795" w:hanging="420"/>
      </w:pPr>
      <w:rPr>
        <w:rFonts w:ascii="Wingdings" w:hAnsi="Wingdings" w:hint="default"/>
      </w:rPr>
    </w:lvl>
    <w:lvl w:ilvl="8" w:tplc="04090005" w:tentative="1">
      <w:start w:val="1"/>
      <w:numFmt w:val="bullet"/>
      <w:lvlText w:val=""/>
      <w:lvlJc w:val="left"/>
      <w:pPr>
        <w:ind w:left="4215" w:hanging="420"/>
      </w:pPr>
      <w:rPr>
        <w:rFonts w:ascii="Wingdings" w:hAnsi="Wingdings" w:hint="default"/>
      </w:rPr>
    </w:lvl>
  </w:abstractNum>
  <w:abstractNum w:abstractNumId="7">
    <w:nsid w:val="2D777A2A"/>
    <w:multiLevelType w:val="hybridMultilevel"/>
    <w:tmpl w:val="C2B63C1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
    <w:nsid w:val="397C1972"/>
    <w:multiLevelType w:val="hybridMultilevel"/>
    <w:tmpl w:val="4906CA7E"/>
    <w:lvl w:ilvl="0" w:tplc="04090001">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4D864B30"/>
    <w:multiLevelType w:val="hybridMultilevel"/>
    <w:tmpl w:val="D1BC90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BD839ED"/>
    <w:multiLevelType w:val="hybridMultilevel"/>
    <w:tmpl w:val="F684B9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61030D18"/>
    <w:multiLevelType w:val="hybridMultilevel"/>
    <w:tmpl w:val="D848E630"/>
    <w:lvl w:ilvl="0" w:tplc="1242AFA4">
      <w:start w:val="1"/>
      <w:numFmt w:val="decimal"/>
      <w:lvlText w:val="[R%1]."/>
      <w:lvlJc w:val="left"/>
      <w:pPr>
        <w:tabs>
          <w:tab w:val="num" w:pos="720"/>
        </w:tabs>
        <w:ind w:left="720" w:hanging="360"/>
      </w:p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11"/>
    <w:lvlOverride w:ilvl="0">
      <w:startOverride w:val="1"/>
    </w:lvlOverride>
    <w:lvlOverride w:ilvl="1"/>
    <w:lvlOverride w:ilvl="2"/>
    <w:lvlOverride w:ilvl="3"/>
    <w:lvlOverride w:ilvl="4"/>
    <w:lvlOverride w:ilvl="5"/>
    <w:lvlOverride w:ilvl="6"/>
    <w:lvlOverride w:ilvl="7"/>
    <w:lvlOverride w:ilvl="8"/>
  </w:num>
  <w:num w:numId="3">
    <w:abstractNumId w:val="10"/>
  </w:num>
  <w:num w:numId="4">
    <w:abstractNumId w:val="7"/>
  </w:num>
  <w:num w:numId="5">
    <w:abstractNumId w:val="0"/>
  </w:num>
  <w:num w:numId="6">
    <w:abstractNumId w:val="4"/>
  </w:num>
  <w:num w:numId="7">
    <w:abstractNumId w:val="1"/>
  </w:num>
  <w:num w:numId="8">
    <w:abstractNumId w:val="6"/>
  </w:num>
  <w:num w:numId="9">
    <w:abstractNumId w:val="9"/>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3D6D"/>
    <w:rsid w:val="0000091A"/>
    <w:rsid w:val="0001558D"/>
    <w:rsid w:val="00036371"/>
    <w:rsid w:val="00045477"/>
    <w:rsid w:val="00046A7F"/>
    <w:rsid w:val="000611EA"/>
    <w:rsid w:val="00082B2F"/>
    <w:rsid w:val="000861E8"/>
    <w:rsid w:val="000933D2"/>
    <w:rsid w:val="00097699"/>
    <w:rsid w:val="000A28FF"/>
    <w:rsid w:val="000A5264"/>
    <w:rsid w:val="000B7941"/>
    <w:rsid w:val="000E2E07"/>
    <w:rsid w:val="000F58A8"/>
    <w:rsid w:val="000F7C6F"/>
    <w:rsid w:val="00107C68"/>
    <w:rsid w:val="001132F7"/>
    <w:rsid w:val="00115173"/>
    <w:rsid w:val="00120B8A"/>
    <w:rsid w:val="001237FC"/>
    <w:rsid w:val="00125744"/>
    <w:rsid w:val="00126119"/>
    <w:rsid w:val="001327EF"/>
    <w:rsid w:val="00135442"/>
    <w:rsid w:val="00137FA2"/>
    <w:rsid w:val="00153D4E"/>
    <w:rsid w:val="001547D4"/>
    <w:rsid w:val="00166B71"/>
    <w:rsid w:val="001714ED"/>
    <w:rsid w:val="001754FF"/>
    <w:rsid w:val="00176F89"/>
    <w:rsid w:val="00181AFA"/>
    <w:rsid w:val="00183C1D"/>
    <w:rsid w:val="00196FFF"/>
    <w:rsid w:val="001B2288"/>
    <w:rsid w:val="001C4C1B"/>
    <w:rsid w:val="001D621B"/>
    <w:rsid w:val="00211F84"/>
    <w:rsid w:val="00216F30"/>
    <w:rsid w:val="0023778B"/>
    <w:rsid w:val="00241D0A"/>
    <w:rsid w:val="00242622"/>
    <w:rsid w:val="00250F52"/>
    <w:rsid w:val="00254C18"/>
    <w:rsid w:val="00254E39"/>
    <w:rsid w:val="002B1455"/>
    <w:rsid w:val="002B2723"/>
    <w:rsid w:val="002B7024"/>
    <w:rsid w:val="002D2942"/>
    <w:rsid w:val="002D5999"/>
    <w:rsid w:val="002D7251"/>
    <w:rsid w:val="002E76D2"/>
    <w:rsid w:val="002E7C2B"/>
    <w:rsid w:val="00300791"/>
    <w:rsid w:val="00301153"/>
    <w:rsid w:val="00334A5B"/>
    <w:rsid w:val="00345158"/>
    <w:rsid w:val="003566C1"/>
    <w:rsid w:val="003635A4"/>
    <w:rsid w:val="003674F0"/>
    <w:rsid w:val="00370F7A"/>
    <w:rsid w:val="00373817"/>
    <w:rsid w:val="003849AE"/>
    <w:rsid w:val="003862F9"/>
    <w:rsid w:val="00397355"/>
    <w:rsid w:val="003B4815"/>
    <w:rsid w:val="003B7916"/>
    <w:rsid w:val="003D3E46"/>
    <w:rsid w:val="003D5FD0"/>
    <w:rsid w:val="003F3B0C"/>
    <w:rsid w:val="003F5A9F"/>
    <w:rsid w:val="0040601E"/>
    <w:rsid w:val="00416A0E"/>
    <w:rsid w:val="00417DBD"/>
    <w:rsid w:val="00433EB5"/>
    <w:rsid w:val="004363F3"/>
    <w:rsid w:val="0044699A"/>
    <w:rsid w:val="00460093"/>
    <w:rsid w:val="00483F04"/>
    <w:rsid w:val="0049449E"/>
    <w:rsid w:val="004A40B8"/>
    <w:rsid w:val="004B064B"/>
    <w:rsid w:val="004B319E"/>
    <w:rsid w:val="004D3D2F"/>
    <w:rsid w:val="004D459A"/>
    <w:rsid w:val="004F17C8"/>
    <w:rsid w:val="004F3744"/>
    <w:rsid w:val="004F54A0"/>
    <w:rsid w:val="005006AE"/>
    <w:rsid w:val="005213E4"/>
    <w:rsid w:val="0055462E"/>
    <w:rsid w:val="00564DC4"/>
    <w:rsid w:val="00573B61"/>
    <w:rsid w:val="005745EF"/>
    <w:rsid w:val="00575700"/>
    <w:rsid w:val="005B394C"/>
    <w:rsid w:val="005B414B"/>
    <w:rsid w:val="005C1B89"/>
    <w:rsid w:val="005C49E9"/>
    <w:rsid w:val="005C57DF"/>
    <w:rsid w:val="005D2EBA"/>
    <w:rsid w:val="005E69F7"/>
    <w:rsid w:val="005F55D0"/>
    <w:rsid w:val="005F61FA"/>
    <w:rsid w:val="00604C25"/>
    <w:rsid w:val="0061644B"/>
    <w:rsid w:val="006176DA"/>
    <w:rsid w:val="00620A90"/>
    <w:rsid w:val="006227BB"/>
    <w:rsid w:val="0062779F"/>
    <w:rsid w:val="006377F7"/>
    <w:rsid w:val="0064001B"/>
    <w:rsid w:val="00651DF3"/>
    <w:rsid w:val="00652CF7"/>
    <w:rsid w:val="006537B9"/>
    <w:rsid w:val="00654510"/>
    <w:rsid w:val="006606D8"/>
    <w:rsid w:val="00667FCA"/>
    <w:rsid w:val="006723B6"/>
    <w:rsid w:val="006727C0"/>
    <w:rsid w:val="00685672"/>
    <w:rsid w:val="006C7E49"/>
    <w:rsid w:val="006D164D"/>
    <w:rsid w:val="006E7883"/>
    <w:rsid w:val="006F035B"/>
    <w:rsid w:val="00700ABA"/>
    <w:rsid w:val="00702B56"/>
    <w:rsid w:val="00712F4C"/>
    <w:rsid w:val="00714622"/>
    <w:rsid w:val="007156E5"/>
    <w:rsid w:val="00730B3B"/>
    <w:rsid w:val="00740DA0"/>
    <w:rsid w:val="0074125E"/>
    <w:rsid w:val="0074549A"/>
    <w:rsid w:val="00753975"/>
    <w:rsid w:val="007607C8"/>
    <w:rsid w:val="0076715F"/>
    <w:rsid w:val="007735A9"/>
    <w:rsid w:val="007862F7"/>
    <w:rsid w:val="00787358"/>
    <w:rsid w:val="007969BF"/>
    <w:rsid w:val="007C0F4D"/>
    <w:rsid w:val="007C5F57"/>
    <w:rsid w:val="007D17DF"/>
    <w:rsid w:val="007D258B"/>
    <w:rsid w:val="007D306E"/>
    <w:rsid w:val="007E0410"/>
    <w:rsid w:val="007F7351"/>
    <w:rsid w:val="007F7D46"/>
    <w:rsid w:val="0080030F"/>
    <w:rsid w:val="00803904"/>
    <w:rsid w:val="00813D92"/>
    <w:rsid w:val="008210A3"/>
    <w:rsid w:val="00821BCF"/>
    <w:rsid w:val="0082546F"/>
    <w:rsid w:val="00827381"/>
    <w:rsid w:val="0083312F"/>
    <w:rsid w:val="008363FD"/>
    <w:rsid w:val="008417B9"/>
    <w:rsid w:val="00853C29"/>
    <w:rsid w:val="00855F14"/>
    <w:rsid w:val="0087036C"/>
    <w:rsid w:val="008720CC"/>
    <w:rsid w:val="00876224"/>
    <w:rsid w:val="00885134"/>
    <w:rsid w:val="008A3622"/>
    <w:rsid w:val="008C08C0"/>
    <w:rsid w:val="008D319C"/>
    <w:rsid w:val="008D5BA7"/>
    <w:rsid w:val="008E67F7"/>
    <w:rsid w:val="008F2D26"/>
    <w:rsid w:val="008F4B81"/>
    <w:rsid w:val="008F4D73"/>
    <w:rsid w:val="008F7C1C"/>
    <w:rsid w:val="00911FDB"/>
    <w:rsid w:val="00913C4B"/>
    <w:rsid w:val="00916A8C"/>
    <w:rsid w:val="0093550E"/>
    <w:rsid w:val="00945963"/>
    <w:rsid w:val="00950ED7"/>
    <w:rsid w:val="00967A89"/>
    <w:rsid w:val="00974E37"/>
    <w:rsid w:val="00984F18"/>
    <w:rsid w:val="009A2BBC"/>
    <w:rsid w:val="009A2CF0"/>
    <w:rsid w:val="009C7B22"/>
    <w:rsid w:val="009E35AA"/>
    <w:rsid w:val="009E4EE9"/>
    <w:rsid w:val="009F03A3"/>
    <w:rsid w:val="00A20FD6"/>
    <w:rsid w:val="00A25598"/>
    <w:rsid w:val="00A26CAB"/>
    <w:rsid w:val="00A33A70"/>
    <w:rsid w:val="00A36BF5"/>
    <w:rsid w:val="00A64E60"/>
    <w:rsid w:val="00A82376"/>
    <w:rsid w:val="00A83E4B"/>
    <w:rsid w:val="00A86850"/>
    <w:rsid w:val="00A94C60"/>
    <w:rsid w:val="00AA4314"/>
    <w:rsid w:val="00AC00B2"/>
    <w:rsid w:val="00AC2C04"/>
    <w:rsid w:val="00AD6997"/>
    <w:rsid w:val="00AD7D81"/>
    <w:rsid w:val="00AF2B18"/>
    <w:rsid w:val="00B1091D"/>
    <w:rsid w:val="00B16AEC"/>
    <w:rsid w:val="00B24348"/>
    <w:rsid w:val="00B259B6"/>
    <w:rsid w:val="00B41657"/>
    <w:rsid w:val="00B44565"/>
    <w:rsid w:val="00B626BA"/>
    <w:rsid w:val="00B6358B"/>
    <w:rsid w:val="00B676B9"/>
    <w:rsid w:val="00B76DDE"/>
    <w:rsid w:val="00B77F48"/>
    <w:rsid w:val="00B85EC6"/>
    <w:rsid w:val="00B920D0"/>
    <w:rsid w:val="00BA792D"/>
    <w:rsid w:val="00BA7E0E"/>
    <w:rsid w:val="00BB0057"/>
    <w:rsid w:val="00BD21C6"/>
    <w:rsid w:val="00BD30DC"/>
    <w:rsid w:val="00BD5762"/>
    <w:rsid w:val="00BD645F"/>
    <w:rsid w:val="00BD7C6B"/>
    <w:rsid w:val="00BE2098"/>
    <w:rsid w:val="00C14DBB"/>
    <w:rsid w:val="00C2078C"/>
    <w:rsid w:val="00C2482F"/>
    <w:rsid w:val="00C34374"/>
    <w:rsid w:val="00C4216C"/>
    <w:rsid w:val="00C422AC"/>
    <w:rsid w:val="00C51CF8"/>
    <w:rsid w:val="00C912A7"/>
    <w:rsid w:val="00C9600D"/>
    <w:rsid w:val="00CB1844"/>
    <w:rsid w:val="00CD2BF9"/>
    <w:rsid w:val="00CD45DD"/>
    <w:rsid w:val="00CE648E"/>
    <w:rsid w:val="00D152E5"/>
    <w:rsid w:val="00D2714A"/>
    <w:rsid w:val="00D33F3B"/>
    <w:rsid w:val="00D46E22"/>
    <w:rsid w:val="00D55604"/>
    <w:rsid w:val="00D632B0"/>
    <w:rsid w:val="00D664CF"/>
    <w:rsid w:val="00D7136F"/>
    <w:rsid w:val="00D72E57"/>
    <w:rsid w:val="00D778AF"/>
    <w:rsid w:val="00D8113D"/>
    <w:rsid w:val="00DD17AF"/>
    <w:rsid w:val="00E032DE"/>
    <w:rsid w:val="00E32D32"/>
    <w:rsid w:val="00E44F47"/>
    <w:rsid w:val="00E6090E"/>
    <w:rsid w:val="00E81CC9"/>
    <w:rsid w:val="00E96624"/>
    <w:rsid w:val="00EA3CDD"/>
    <w:rsid w:val="00EA3D6D"/>
    <w:rsid w:val="00EB58F8"/>
    <w:rsid w:val="00EB6ED8"/>
    <w:rsid w:val="00ED77B1"/>
    <w:rsid w:val="00EF2312"/>
    <w:rsid w:val="00F15FD4"/>
    <w:rsid w:val="00F1777C"/>
    <w:rsid w:val="00F20FDE"/>
    <w:rsid w:val="00F339BC"/>
    <w:rsid w:val="00F37484"/>
    <w:rsid w:val="00F5232C"/>
    <w:rsid w:val="00F52953"/>
    <w:rsid w:val="00F52FE5"/>
    <w:rsid w:val="00F9521D"/>
    <w:rsid w:val="00FA48BD"/>
    <w:rsid w:val="00FA53BE"/>
    <w:rsid w:val="00FB28E2"/>
    <w:rsid w:val="00FB5EC3"/>
    <w:rsid w:val="00FD49D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82F"/>
    <w:pPr>
      <w:spacing w:before="140" w:after="140" w:line="360" w:lineRule="auto"/>
    </w:pPr>
    <w:rPr>
      <w:rFonts w:cs="Times New Roman"/>
      <w:sz w:val="24"/>
      <w:szCs w:val="12"/>
      <w:lang w:val="en-US"/>
    </w:rPr>
  </w:style>
  <w:style w:type="paragraph" w:styleId="Heading1">
    <w:name w:val="heading 1"/>
    <w:basedOn w:val="Normal"/>
    <w:next w:val="Normal"/>
    <w:link w:val="Heading1Char"/>
    <w:autoRedefine/>
    <w:uiPriority w:val="9"/>
    <w:qFormat/>
    <w:rsid w:val="00C2482F"/>
    <w:pPr>
      <w:keepNext/>
      <w:keepLines/>
      <w:spacing w:before="480" w:after="0" w:line="480" w:lineRule="auto"/>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autoRedefine/>
    <w:uiPriority w:val="9"/>
    <w:unhideWhenUsed/>
    <w:qFormat/>
    <w:rsid w:val="006F035B"/>
    <w:pPr>
      <w:keepNext/>
      <w:keepLines/>
      <w:spacing w:before="20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semiHidden/>
    <w:unhideWhenUsed/>
    <w:qFormat/>
    <w:rsid w:val="007969B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EA3D6D"/>
    <w:pPr>
      <w:spacing w:before="120" w:after="120"/>
      <w:jc w:val="center"/>
    </w:pPr>
    <w:rPr>
      <w:lang w:val="en-CA"/>
    </w:rPr>
  </w:style>
  <w:style w:type="character" w:customStyle="1" w:styleId="CaptionChar">
    <w:name w:val="Caption Char"/>
    <w:basedOn w:val="DefaultParagraphFont"/>
    <w:link w:val="Caption"/>
    <w:uiPriority w:val="35"/>
    <w:locked/>
    <w:rsid w:val="00EA3D6D"/>
    <w:rPr>
      <w:rFonts w:ascii="Arial" w:eastAsiaTheme="minorEastAsia" w:hAnsi="Arial" w:cs="Times New Roman"/>
      <w:sz w:val="20"/>
      <w:szCs w:val="12"/>
      <w:lang w:val="en-CA"/>
    </w:rPr>
  </w:style>
  <w:style w:type="paragraph" w:styleId="Header">
    <w:name w:val="header"/>
    <w:basedOn w:val="Normal"/>
    <w:link w:val="HeaderChar"/>
    <w:uiPriority w:val="99"/>
    <w:unhideWhenUsed/>
    <w:rsid w:val="00EA3D6D"/>
    <w:pPr>
      <w:tabs>
        <w:tab w:val="center" w:pos="4513"/>
        <w:tab w:val="right" w:pos="9026"/>
      </w:tabs>
      <w:spacing w:before="0" w:after="0"/>
    </w:pPr>
  </w:style>
  <w:style w:type="character" w:customStyle="1" w:styleId="HeaderChar">
    <w:name w:val="Header Char"/>
    <w:basedOn w:val="DefaultParagraphFont"/>
    <w:link w:val="Header"/>
    <w:uiPriority w:val="99"/>
    <w:rsid w:val="00EA3D6D"/>
    <w:rPr>
      <w:rFonts w:ascii="Arial" w:eastAsiaTheme="minorEastAsia" w:hAnsi="Arial" w:cs="Times New Roman"/>
      <w:sz w:val="20"/>
      <w:szCs w:val="12"/>
      <w:lang w:val="en-US"/>
    </w:rPr>
  </w:style>
  <w:style w:type="paragraph" w:styleId="Footer">
    <w:name w:val="footer"/>
    <w:basedOn w:val="Normal"/>
    <w:link w:val="FooterChar"/>
    <w:uiPriority w:val="99"/>
    <w:unhideWhenUsed/>
    <w:rsid w:val="00EA3D6D"/>
    <w:pPr>
      <w:tabs>
        <w:tab w:val="center" w:pos="4513"/>
        <w:tab w:val="right" w:pos="9026"/>
      </w:tabs>
      <w:spacing w:before="0" w:after="0"/>
    </w:pPr>
  </w:style>
  <w:style w:type="character" w:customStyle="1" w:styleId="FooterChar">
    <w:name w:val="Footer Char"/>
    <w:basedOn w:val="DefaultParagraphFont"/>
    <w:link w:val="Footer"/>
    <w:uiPriority w:val="99"/>
    <w:rsid w:val="00EA3D6D"/>
    <w:rPr>
      <w:rFonts w:ascii="Arial" w:eastAsiaTheme="minorEastAsia" w:hAnsi="Arial" w:cs="Times New Roman"/>
      <w:sz w:val="20"/>
      <w:szCs w:val="12"/>
      <w:lang w:val="en-US"/>
    </w:rPr>
  </w:style>
  <w:style w:type="paragraph" w:styleId="BalloonText">
    <w:name w:val="Balloon Text"/>
    <w:basedOn w:val="Normal"/>
    <w:link w:val="BalloonTextChar"/>
    <w:uiPriority w:val="99"/>
    <w:semiHidden/>
    <w:unhideWhenUsed/>
    <w:rsid w:val="00EA3D6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D6D"/>
    <w:rPr>
      <w:rFonts w:ascii="Tahoma" w:eastAsiaTheme="minorEastAsia" w:hAnsi="Tahoma" w:cs="Tahoma"/>
      <w:sz w:val="16"/>
      <w:szCs w:val="16"/>
      <w:lang w:val="en-US"/>
    </w:rPr>
  </w:style>
  <w:style w:type="paragraph" w:styleId="DocumentMap">
    <w:name w:val="Document Map"/>
    <w:basedOn w:val="Normal"/>
    <w:link w:val="DocumentMapChar"/>
    <w:semiHidden/>
    <w:rsid w:val="005C1B89"/>
    <w:pPr>
      <w:shd w:val="clear" w:color="auto" w:fill="000080"/>
    </w:pPr>
    <w:rPr>
      <w:rFonts w:ascii="Tahoma" w:hAnsi="Tahoma"/>
    </w:rPr>
  </w:style>
  <w:style w:type="character" w:customStyle="1" w:styleId="DocumentMapChar">
    <w:name w:val="Document Map Char"/>
    <w:basedOn w:val="DefaultParagraphFont"/>
    <w:link w:val="DocumentMap"/>
    <w:semiHidden/>
    <w:rsid w:val="005C1B89"/>
    <w:rPr>
      <w:rFonts w:ascii="Tahoma" w:eastAsiaTheme="minorEastAsia" w:hAnsi="Tahoma" w:cs="Times New Roman"/>
      <w:sz w:val="20"/>
      <w:szCs w:val="12"/>
      <w:shd w:val="clear" w:color="auto" w:fill="000080"/>
      <w:lang w:val="en-US"/>
    </w:rPr>
  </w:style>
  <w:style w:type="paragraph" w:customStyle="1" w:styleId="TableText">
    <w:name w:val="Table Text"/>
    <w:rsid w:val="005C1B89"/>
    <w:pPr>
      <w:spacing w:after="0" w:line="240" w:lineRule="auto"/>
    </w:pPr>
    <w:rPr>
      <w:rFonts w:ascii="Times New Roman" w:hAnsi="Times New Roman" w:cs="Times New Roman"/>
      <w:sz w:val="20"/>
      <w:szCs w:val="20"/>
      <w:lang w:val="en-US"/>
    </w:rPr>
  </w:style>
  <w:style w:type="paragraph" w:styleId="TOC1">
    <w:name w:val="toc 1"/>
    <w:basedOn w:val="Normal"/>
    <w:next w:val="Normal"/>
    <w:autoRedefine/>
    <w:uiPriority w:val="39"/>
    <w:qFormat/>
    <w:rsid w:val="00AD6997"/>
    <w:pPr>
      <w:tabs>
        <w:tab w:val="left" w:pos="480"/>
        <w:tab w:val="right" w:leader="dot" w:pos="9062"/>
      </w:tabs>
      <w:spacing w:before="120" w:after="120"/>
    </w:pPr>
    <w:rPr>
      <w:caps/>
      <w:noProof/>
    </w:rPr>
  </w:style>
  <w:style w:type="paragraph" w:styleId="TOC2">
    <w:name w:val="toc 2"/>
    <w:basedOn w:val="Normal"/>
    <w:next w:val="Normal"/>
    <w:autoRedefine/>
    <w:uiPriority w:val="39"/>
    <w:qFormat/>
    <w:rsid w:val="00AD6997"/>
    <w:pPr>
      <w:tabs>
        <w:tab w:val="left" w:pos="960"/>
        <w:tab w:val="left" w:pos="7783"/>
        <w:tab w:val="right" w:leader="dot" w:pos="9062"/>
      </w:tabs>
      <w:spacing w:before="0" w:after="0"/>
      <w:ind w:left="108" w:right="522"/>
    </w:pPr>
    <w:rPr>
      <w:noProof/>
      <w:szCs w:val="24"/>
    </w:rPr>
  </w:style>
  <w:style w:type="paragraph" w:styleId="TOC3">
    <w:name w:val="toc 3"/>
    <w:basedOn w:val="Normal"/>
    <w:next w:val="Normal"/>
    <w:autoRedefine/>
    <w:uiPriority w:val="39"/>
    <w:qFormat/>
    <w:rsid w:val="00AD6997"/>
    <w:pPr>
      <w:tabs>
        <w:tab w:val="left" w:pos="1200"/>
        <w:tab w:val="right" w:leader="dot" w:pos="9062"/>
      </w:tabs>
      <w:spacing w:before="0" w:after="0"/>
      <w:ind w:left="480"/>
    </w:pPr>
    <w:rPr>
      <w:i/>
      <w:noProof/>
    </w:rPr>
  </w:style>
  <w:style w:type="character" w:styleId="Hyperlink">
    <w:name w:val="Hyperlink"/>
    <w:basedOn w:val="DefaultParagraphFont"/>
    <w:uiPriority w:val="99"/>
    <w:rsid w:val="00AD6997"/>
    <w:rPr>
      <w:color w:val="0000FF"/>
      <w:u w:val="single"/>
    </w:rPr>
  </w:style>
  <w:style w:type="character" w:customStyle="1" w:styleId="Heading1Char">
    <w:name w:val="Heading 1 Char"/>
    <w:basedOn w:val="DefaultParagraphFont"/>
    <w:link w:val="Heading1"/>
    <w:uiPriority w:val="9"/>
    <w:rsid w:val="00C2482F"/>
    <w:rPr>
      <w:rFonts w:asciiTheme="majorHAnsi" w:eastAsiaTheme="majorEastAsia" w:hAnsiTheme="majorHAnsi" w:cstheme="majorBidi"/>
      <w:b/>
      <w:bCs/>
      <w:sz w:val="36"/>
      <w:szCs w:val="28"/>
      <w:lang w:val="en-US"/>
    </w:rPr>
  </w:style>
  <w:style w:type="paragraph" w:styleId="TOCHeading">
    <w:name w:val="TOC Heading"/>
    <w:basedOn w:val="Heading1"/>
    <w:next w:val="Normal"/>
    <w:uiPriority w:val="39"/>
    <w:unhideWhenUsed/>
    <w:qFormat/>
    <w:rsid w:val="00AD6997"/>
    <w:pPr>
      <w:spacing w:line="276" w:lineRule="auto"/>
      <w:outlineLvl w:val="9"/>
    </w:pPr>
    <w:rPr>
      <w:b w:val="0"/>
    </w:rPr>
  </w:style>
  <w:style w:type="paragraph" w:styleId="TableofFigures">
    <w:name w:val="table of figures"/>
    <w:basedOn w:val="Normal"/>
    <w:next w:val="Normal"/>
    <w:uiPriority w:val="99"/>
    <w:rsid w:val="00AD6997"/>
    <w:pPr>
      <w:ind w:left="480" w:hanging="480"/>
    </w:pPr>
  </w:style>
  <w:style w:type="character" w:customStyle="1" w:styleId="Heading2Char">
    <w:name w:val="Heading 2 Char"/>
    <w:basedOn w:val="DefaultParagraphFont"/>
    <w:link w:val="Heading2"/>
    <w:uiPriority w:val="9"/>
    <w:rsid w:val="006F035B"/>
    <w:rPr>
      <w:rFonts w:asciiTheme="majorHAnsi" w:eastAsiaTheme="majorEastAsia" w:hAnsiTheme="majorHAnsi" w:cstheme="majorBidi"/>
      <w:b/>
      <w:sz w:val="32"/>
      <w:szCs w:val="26"/>
      <w:lang w:val="en-US"/>
    </w:rPr>
  </w:style>
  <w:style w:type="character" w:customStyle="1" w:styleId="Heading3Char">
    <w:name w:val="Heading 3 Char"/>
    <w:basedOn w:val="DefaultParagraphFont"/>
    <w:link w:val="Heading3"/>
    <w:uiPriority w:val="9"/>
    <w:semiHidden/>
    <w:rsid w:val="007969BF"/>
    <w:rPr>
      <w:rFonts w:cs="Times New Roman"/>
      <w:b/>
      <w:bCs/>
      <w:sz w:val="32"/>
      <w:szCs w:val="32"/>
      <w:lang w:val="en-US"/>
    </w:rPr>
  </w:style>
  <w:style w:type="paragraph" w:styleId="ListParagraph">
    <w:name w:val="List Paragraph"/>
    <w:basedOn w:val="Normal"/>
    <w:uiPriority w:val="34"/>
    <w:qFormat/>
    <w:rsid w:val="00300791"/>
    <w:pPr>
      <w:ind w:firstLineChars="200" w:firstLine="420"/>
    </w:pPr>
  </w:style>
  <w:style w:type="character" w:styleId="PlaceholderText">
    <w:name w:val="Placeholder Text"/>
    <w:basedOn w:val="DefaultParagraphFont"/>
    <w:uiPriority w:val="99"/>
    <w:semiHidden/>
    <w:rsid w:val="00D8113D"/>
    <w:rPr>
      <w:color w:val="808080"/>
    </w:rPr>
  </w:style>
  <w:style w:type="character" w:styleId="CommentReference">
    <w:name w:val="annotation reference"/>
    <w:basedOn w:val="DefaultParagraphFont"/>
    <w:uiPriority w:val="99"/>
    <w:semiHidden/>
    <w:unhideWhenUsed/>
    <w:rsid w:val="00F339BC"/>
    <w:rPr>
      <w:sz w:val="16"/>
      <w:szCs w:val="16"/>
    </w:rPr>
  </w:style>
  <w:style w:type="paragraph" w:styleId="CommentText">
    <w:name w:val="annotation text"/>
    <w:basedOn w:val="Normal"/>
    <w:link w:val="CommentTextChar"/>
    <w:uiPriority w:val="99"/>
    <w:semiHidden/>
    <w:unhideWhenUsed/>
    <w:rsid w:val="00F339BC"/>
    <w:pPr>
      <w:spacing w:line="240" w:lineRule="auto"/>
    </w:pPr>
    <w:rPr>
      <w:sz w:val="20"/>
      <w:szCs w:val="20"/>
    </w:rPr>
  </w:style>
  <w:style w:type="character" w:customStyle="1" w:styleId="CommentTextChar">
    <w:name w:val="Comment Text Char"/>
    <w:basedOn w:val="DefaultParagraphFont"/>
    <w:link w:val="CommentText"/>
    <w:uiPriority w:val="99"/>
    <w:semiHidden/>
    <w:rsid w:val="00F339BC"/>
    <w:rPr>
      <w:rFonts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F339BC"/>
    <w:rPr>
      <w:b/>
      <w:bCs/>
    </w:rPr>
  </w:style>
  <w:style w:type="character" w:customStyle="1" w:styleId="CommentSubjectChar">
    <w:name w:val="Comment Subject Char"/>
    <w:basedOn w:val="CommentTextChar"/>
    <w:link w:val="CommentSubject"/>
    <w:uiPriority w:val="99"/>
    <w:semiHidden/>
    <w:rsid w:val="00F339BC"/>
    <w:rPr>
      <w:rFonts w:cs="Times New Roman"/>
      <w:b/>
      <w:bCs/>
      <w:sz w:val="20"/>
      <w:szCs w:val="20"/>
      <w:lang w:val="en-US"/>
    </w:rPr>
  </w:style>
  <w:style w:type="table" w:styleId="TableGrid">
    <w:name w:val="Table Grid"/>
    <w:basedOn w:val="TableNormal"/>
    <w:uiPriority w:val="59"/>
    <w:rsid w:val="003D3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482F"/>
    <w:pPr>
      <w:spacing w:before="140" w:after="140" w:line="360" w:lineRule="auto"/>
    </w:pPr>
    <w:rPr>
      <w:rFonts w:cs="Times New Roman"/>
      <w:sz w:val="24"/>
      <w:szCs w:val="12"/>
      <w:lang w:val="en-US"/>
    </w:rPr>
  </w:style>
  <w:style w:type="paragraph" w:styleId="Heading1">
    <w:name w:val="heading 1"/>
    <w:basedOn w:val="Normal"/>
    <w:next w:val="Normal"/>
    <w:link w:val="Heading1Char"/>
    <w:autoRedefine/>
    <w:uiPriority w:val="9"/>
    <w:qFormat/>
    <w:rsid w:val="00C2482F"/>
    <w:pPr>
      <w:keepNext/>
      <w:keepLines/>
      <w:spacing w:before="480" w:after="0" w:line="480" w:lineRule="auto"/>
      <w:outlineLvl w:val="0"/>
    </w:pPr>
    <w:rPr>
      <w:rFonts w:asciiTheme="majorHAnsi" w:eastAsiaTheme="majorEastAsia" w:hAnsiTheme="majorHAnsi" w:cstheme="majorBidi"/>
      <w:b/>
      <w:bCs/>
      <w:sz w:val="36"/>
      <w:szCs w:val="28"/>
    </w:rPr>
  </w:style>
  <w:style w:type="paragraph" w:styleId="Heading2">
    <w:name w:val="heading 2"/>
    <w:basedOn w:val="Normal"/>
    <w:next w:val="Normal"/>
    <w:link w:val="Heading2Char"/>
    <w:autoRedefine/>
    <w:uiPriority w:val="9"/>
    <w:unhideWhenUsed/>
    <w:qFormat/>
    <w:rsid w:val="006F035B"/>
    <w:pPr>
      <w:keepNext/>
      <w:keepLines/>
      <w:spacing w:before="20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semiHidden/>
    <w:unhideWhenUsed/>
    <w:qFormat/>
    <w:rsid w:val="007969BF"/>
    <w:pPr>
      <w:keepNext/>
      <w:keepLines/>
      <w:spacing w:before="260" w:after="260" w:line="416" w:lineRule="auto"/>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qFormat/>
    <w:rsid w:val="00EA3D6D"/>
    <w:pPr>
      <w:spacing w:before="120" w:after="120"/>
      <w:jc w:val="center"/>
    </w:pPr>
    <w:rPr>
      <w:lang w:val="en-CA"/>
    </w:rPr>
  </w:style>
  <w:style w:type="character" w:customStyle="1" w:styleId="CaptionChar">
    <w:name w:val="Caption Char"/>
    <w:basedOn w:val="DefaultParagraphFont"/>
    <w:link w:val="Caption"/>
    <w:uiPriority w:val="35"/>
    <w:locked/>
    <w:rsid w:val="00EA3D6D"/>
    <w:rPr>
      <w:rFonts w:ascii="Arial" w:eastAsiaTheme="minorEastAsia" w:hAnsi="Arial" w:cs="Times New Roman"/>
      <w:sz w:val="20"/>
      <w:szCs w:val="12"/>
      <w:lang w:val="en-CA"/>
    </w:rPr>
  </w:style>
  <w:style w:type="paragraph" w:styleId="Header">
    <w:name w:val="header"/>
    <w:basedOn w:val="Normal"/>
    <w:link w:val="HeaderChar"/>
    <w:uiPriority w:val="99"/>
    <w:unhideWhenUsed/>
    <w:rsid w:val="00EA3D6D"/>
    <w:pPr>
      <w:tabs>
        <w:tab w:val="center" w:pos="4513"/>
        <w:tab w:val="right" w:pos="9026"/>
      </w:tabs>
      <w:spacing w:before="0" w:after="0"/>
    </w:pPr>
  </w:style>
  <w:style w:type="character" w:customStyle="1" w:styleId="HeaderChar">
    <w:name w:val="Header Char"/>
    <w:basedOn w:val="DefaultParagraphFont"/>
    <w:link w:val="Header"/>
    <w:uiPriority w:val="99"/>
    <w:rsid w:val="00EA3D6D"/>
    <w:rPr>
      <w:rFonts w:ascii="Arial" w:eastAsiaTheme="minorEastAsia" w:hAnsi="Arial" w:cs="Times New Roman"/>
      <w:sz w:val="20"/>
      <w:szCs w:val="12"/>
      <w:lang w:val="en-US"/>
    </w:rPr>
  </w:style>
  <w:style w:type="paragraph" w:styleId="Footer">
    <w:name w:val="footer"/>
    <w:basedOn w:val="Normal"/>
    <w:link w:val="FooterChar"/>
    <w:uiPriority w:val="99"/>
    <w:unhideWhenUsed/>
    <w:rsid w:val="00EA3D6D"/>
    <w:pPr>
      <w:tabs>
        <w:tab w:val="center" w:pos="4513"/>
        <w:tab w:val="right" w:pos="9026"/>
      </w:tabs>
      <w:spacing w:before="0" w:after="0"/>
    </w:pPr>
  </w:style>
  <w:style w:type="character" w:customStyle="1" w:styleId="FooterChar">
    <w:name w:val="Footer Char"/>
    <w:basedOn w:val="DefaultParagraphFont"/>
    <w:link w:val="Footer"/>
    <w:uiPriority w:val="99"/>
    <w:rsid w:val="00EA3D6D"/>
    <w:rPr>
      <w:rFonts w:ascii="Arial" w:eastAsiaTheme="minorEastAsia" w:hAnsi="Arial" w:cs="Times New Roman"/>
      <w:sz w:val="20"/>
      <w:szCs w:val="12"/>
      <w:lang w:val="en-US"/>
    </w:rPr>
  </w:style>
  <w:style w:type="paragraph" w:styleId="BalloonText">
    <w:name w:val="Balloon Text"/>
    <w:basedOn w:val="Normal"/>
    <w:link w:val="BalloonTextChar"/>
    <w:uiPriority w:val="99"/>
    <w:semiHidden/>
    <w:unhideWhenUsed/>
    <w:rsid w:val="00EA3D6D"/>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A3D6D"/>
    <w:rPr>
      <w:rFonts w:ascii="Tahoma" w:eastAsiaTheme="minorEastAsia" w:hAnsi="Tahoma" w:cs="Tahoma"/>
      <w:sz w:val="16"/>
      <w:szCs w:val="16"/>
      <w:lang w:val="en-US"/>
    </w:rPr>
  </w:style>
  <w:style w:type="paragraph" w:styleId="DocumentMap">
    <w:name w:val="Document Map"/>
    <w:basedOn w:val="Normal"/>
    <w:link w:val="DocumentMapChar"/>
    <w:semiHidden/>
    <w:rsid w:val="005C1B89"/>
    <w:pPr>
      <w:shd w:val="clear" w:color="auto" w:fill="000080"/>
    </w:pPr>
    <w:rPr>
      <w:rFonts w:ascii="Tahoma" w:hAnsi="Tahoma"/>
    </w:rPr>
  </w:style>
  <w:style w:type="character" w:customStyle="1" w:styleId="DocumentMapChar">
    <w:name w:val="Document Map Char"/>
    <w:basedOn w:val="DefaultParagraphFont"/>
    <w:link w:val="DocumentMap"/>
    <w:semiHidden/>
    <w:rsid w:val="005C1B89"/>
    <w:rPr>
      <w:rFonts w:ascii="Tahoma" w:eastAsiaTheme="minorEastAsia" w:hAnsi="Tahoma" w:cs="Times New Roman"/>
      <w:sz w:val="20"/>
      <w:szCs w:val="12"/>
      <w:shd w:val="clear" w:color="auto" w:fill="000080"/>
      <w:lang w:val="en-US"/>
    </w:rPr>
  </w:style>
  <w:style w:type="paragraph" w:customStyle="1" w:styleId="TableText">
    <w:name w:val="Table Text"/>
    <w:rsid w:val="005C1B89"/>
    <w:pPr>
      <w:spacing w:after="0" w:line="240" w:lineRule="auto"/>
    </w:pPr>
    <w:rPr>
      <w:rFonts w:ascii="Times New Roman" w:hAnsi="Times New Roman" w:cs="Times New Roman"/>
      <w:sz w:val="20"/>
      <w:szCs w:val="20"/>
      <w:lang w:val="en-US"/>
    </w:rPr>
  </w:style>
  <w:style w:type="paragraph" w:styleId="TOC1">
    <w:name w:val="toc 1"/>
    <w:basedOn w:val="Normal"/>
    <w:next w:val="Normal"/>
    <w:autoRedefine/>
    <w:uiPriority w:val="39"/>
    <w:qFormat/>
    <w:rsid w:val="00AD6997"/>
    <w:pPr>
      <w:tabs>
        <w:tab w:val="left" w:pos="480"/>
        <w:tab w:val="right" w:leader="dot" w:pos="9062"/>
      </w:tabs>
      <w:spacing w:before="120" w:after="120"/>
    </w:pPr>
    <w:rPr>
      <w:caps/>
      <w:noProof/>
    </w:rPr>
  </w:style>
  <w:style w:type="paragraph" w:styleId="TOC2">
    <w:name w:val="toc 2"/>
    <w:basedOn w:val="Normal"/>
    <w:next w:val="Normal"/>
    <w:autoRedefine/>
    <w:uiPriority w:val="39"/>
    <w:qFormat/>
    <w:rsid w:val="00AD6997"/>
    <w:pPr>
      <w:tabs>
        <w:tab w:val="left" w:pos="960"/>
        <w:tab w:val="left" w:pos="7783"/>
        <w:tab w:val="right" w:leader="dot" w:pos="9062"/>
      </w:tabs>
      <w:spacing w:before="0" w:after="0"/>
      <w:ind w:left="108" w:right="522"/>
    </w:pPr>
    <w:rPr>
      <w:noProof/>
      <w:szCs w:val="24"/>
    </w:rPr>
  </w:style>
  <w:style w:type="paragraph" w:styleId="TOC3">
    <w:name w:val="toc 3"/>
    <w:basedOn w:val="Normal"/>
    <w:next w:val="Normal"/>
    <w:autoRedefine/>
    <w:uiPriority w:val="39"/>
    <w:qFormat/>
    <w:rsid w:val="00AD6997"/>
    <w:pPr>
      <w:tabs>
        <w:tab w:val="left" w:pos="1200"/>
        <w:tab w:val="right" w:leader="dot" w:pos="9062"/>
      </w:tabs>
      <w:spacing w:before="0" w:after="0"/>
      <w:ind w:left="480"/>
    </w:pPr>
    <w:rPr>
      <w:i/>
      <w:noProof/>
    </w:rPr>
  </w:style>
  <w:style w:type="character" w:styleId="Hyperlink">
    <w:name w:val="Hyperlink"/>
    <w:basedOn w:val="DefaultParagraphFont"/>
    <w:uiPriority w:val="99"/>
    <w:rsid w:val="00AD6997"/>
    <w:rPr>
      <w:color w:val="0000FF"/>
      <w:u w:val="single"/>
    </w:rPr>
  </w:style>
  <w:style w:type="character" w:customStyle="1" w:styleId="Heading1Char">
    <w:name w:val="Heading 1 Char"/>
    <w:basedOn w:val="DefaultParagraphFont"/>
    <w:link w:val="Heading1"/>
    <w:uiPriority w:val="9"/>
    <w:rsid w:val="00C2482F"/>
    <w:rPr>
      <w:rFonts w:asciiTheme="majorHAnsi" w:eastAsiaTheme="majorEastAsia" w:hAnsiTheme="majorHAnsi" w:cstheme="majorBidi"/>
      <w:b/>
      <w:bCs/>
      <w:sz w:val="36"/>
      <w:szCs w:val="28"/>
      <w:lang w:val="en-US"/>
    </w:rPr>
  </w:style>
  <w:style w:type="paragraph" w:styleId="TOCHeading">
    <w:name w:val="TOC Heading"/>
    <w:basedOn w:val="Heading1"/>
    <w:next w:val="Normal"/>
    <w:uiPriority w:val="39"/>
    <w:unhideWhenUsed/>
    <w:qFormat/>
    <w:rsid w:val="00AD6997"/>
    <w:pPr>
      <w:spacing w:line="276" w:lineRule="auto"/>
      <w:outlineLvl w:val="9"/>
    </w:pPr>
    <w:rPr>
      <w:b w:val="0"/>
    </w:rPr>
  </w:style>
  <w:style w:type="paragraph" w:styleId="TableofFigures">
    <w:name w:val="table of figures"/>
    <w:basedOn w:val="Normal"/>
    <w:next w:val="Normal"/>
    <w:uiPriority w:val="99"/>
    <w:rsid w:val="00AD6997"/>
    <w:pPr>
      <w:ind w:left="480" w:hanging="480"/>
    </w:pPr>
  </w:style>
  <w:style w:type="character" w:customStyle="1" w:styleId="Heading2Char">
    <w:name w:val="Heading 2 Char"/>
    <w:basedOn w:val="DefaultParagraphFont"/>
    <w:link w:val="Heading2"/>
    <w:uiPriority w:val="9"/>
    <w:rsid w:val="006F035B"/>
    <w:rPr>
      <w:rFonts w:asciiTheme="majorHAnsi" w:eastAsiaTheme="majorEastAsia" w:hAnsiTheme="majorHAnsi" w:cstheme="majorBidi"/>
      <w:b/>
      <w:sz w:val="32"/>
      <w:szCs w:val="26"/>
      <w:lang w:val="en-US"/>
    </w:rPr>
  </w:style>
  <w:style w:type="character" w:customStyle="1" w:styleId="Heading3Char">
    <w:name w:val="Heading 3 Char"/>
    <w:basedOn w:val="DefaultParagraphFont"/>
    <w:link w:val="Heading3"/>
    <w:uiPriority w:val="9"/>
    <w:semiHidden/>
    <w:rsid w:val="007969BF"/>
    <w:rPr>
      <w:rFonts w:cs="Times New Roman"/>
      <w:b/>
      <w:bCs/>
      <w:sz w:val="32"/>
      <w:szCs w:val="32"/>
      <w:lang w:val="en-US"/>
    </w:rPr>
  </w:style>
  <w:style w:type="paragraph" w:styleId="ListParagraph">
    <w:name w:val="List Paragraph"/>
    <w:basedOn w:val="Normal"/>
    <w:uiPriority w:val="34"/>
    <w:qFormat/>
    <w:rsid w:val="00300791"/>
    <w:pPr>
      <w:ind w:firstLineChars="200" w:firstLine="420"/>
    </w:pPr>
  </w:style>
  <w:style w:type="character" w:styleId="PlaceholderText">
    <w:name w:val="Placeholder Text"/>
    <w:basedOn w:val="DefaultParagraphFont"/>
    <w:uiPriority w:val="99"/>
    <w:semiHidden/>
    <w:rsid w:val="00D8113D"/>
    <w:rPr>
      <w:color w:val="808080"/>
    </w:rPr>
  </w:style>
  <w:style w:type="character" w:styleId="CommentReference">
    <w:name w:val="annotation reference"/>
    <w:basedOn w:val="DefaultParagraphFont"/>
    <w:uiPriority w:val="99"/>
    <w:semiHidden/>
    <w:unhideWhenUsed/>
    <w:rsid w:val="00F339BC"/>
    <w:rPr>
      <w:sz w:val="16"/>
      <w:szCs w:val="16"/>
    </w:rPr>
  </w:style>
  <w:style w:type="paragraph" w:styleId="CommentText">
    <w:name w:val="annotation text"/>
    <w:basedOn w:val="Normal"/>
    <w:link w:val="CommentTextChar"/>
    <w:uiPriority w:val="99"/>
    <w:semiHidden/>
    <w:unhideWhenUsed/>
    <w:rsid w:val="00F339BC"/>
    <w:pPr>
      <w:spacing w:line="240" w:lineRule="auto"/>
    </w:pPr>
    <w:rPr>
      <w:sz w:val="20"/>
      <w:szCs w:val="20"/>
    </w:rPr>
  </w:style>
  <w:style w:type="character" w:customStyle="1" w:styleId="CommentTextChar">
    <w:name w:val="Comment Text Char"/>
    <w:basedOn w:val="DefaultParagraphFont"/>
    <w:link w:val="CommentText"/>
    <w:uiPriority w:val="99"/>
    <w:semiHidden/>
    <w:rsid w:val="00F339BC"/>
    <w:rPr>
      <w:rFonts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F339BC"/>
    <w:rPr>
      <w:b/>
      <w:bCs/>
    </w:rPr>
  </w:style>
  <w:style w:type="character" w:customStyle="1" w:styleId="CommentSubjectChar">
    <w:name w:val="Comment Subject Char"/>
    <w:basedOn w:val="CommentTextChar"/>
    <w:link w:val="CommentSubject"/>
    <w:uiPriority w:val="99"/>
    <w:semiHidden/>
    <w:rsid w:val="00F339BC"/>
    <w:rPr>
      <w:rFonts w:cs="Times New Roman"/>
      <w:b/>
      <w:bCs/>
      <w:sz w:val="20"/>
      <w:szCs w:val="20"/>
      <w:lang w:val="en-US"/>
    </w:rPr>
  </w:style>
  <w:style w:type="table" w:styleId="TableGrid">
    <w:name w:val="Table Grid"/>
    <w:basedOn w:val="TableNormal"/>
    <w:uiPriority w:val="59"/>
    <w:rsid w:val="003D3E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182059">
      <w:bodyDiv w:val="1"/>
      <w:marLeft w:val="0"/>
      <w:marRight w:val="0"/>
      <w:marTop w:val="0"/>
      <w:marBottom w:val="0"/>
      <w:divBdr>
        <w:top w:val="none" w:sz="0" w:space="0" w:color="auto"/>
        <w:left w:val="none" w:sz="0" w:space="0" w:color="auto"/>
        <w:bottom w:val="none" w:sz="0" w:space="0" w:color="auto"/>
        <w:right w:val="none" w:sz="0" w:space="0" w:color="auto"/>
      </w:divBdr>
    </w:div>
    <w:div w:id="202718554">
      <w:bodyDiv w:val="1"/>
      <w:marLeft w:val="0"/>
      <w:marRight w:val="0"/>
      <w:marTop w:val="0"/>
      <w:marBottom w:val="0"/>
      <w:divBdr>
        <w:top w:val="none" w:sz="0" w:space="0" w:color="auto"/>
        <w:left w:val="none" w:sz="0" w:space="0" w:color="auto"/>
        <w:bottom w:val="none" w:sz="0" w:space="0" w:color="auto"/>
        <w:right w:val="none" w:sz="0" w:space="0" w:color="auto"/>
      </w:divBdr>
    </w:div>
    <w:div w:id="627853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doi.org/10.1002/mrm.2719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ohwr.org/cernohl" TargetMode="External"/><Relationship Id="rId19" Type="http://schemas.openxmlformats.org/officeDocument/2006/relationships/image" Target="media/image8.png"/><Relationship Id="rId31" Type="http://schemas.openxmlformats.org/officeDocument/2006/relationships/image" Target="media/image20.png"/><Relationship Id="rId4" Type="http://schemas.microsoft.com/office/2007/relationships/stylesWithEffects" Target="stylesWithEffects.xml"/><Relationship Id="rId9" Type="http://schemas.openxmlformats.org/officeDocument/2006/relationships/hyperlink" Target="mailto:info@opensourceimaging.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8CC76C-EF68-4783-ADAD-07D7EA50F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3490</Words>
  <Characters>19897</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mdc</Company>
  <LinksUpToDate>false</LinksUpToDate>
  <CharactersWithSpaces>23341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Han, Haopeng</dc:creator>
  <cp:lastModifiedBy>Lukas Winter</cp:lastModifiedBy>
  <cp:revision>2</cp:revision>
  <cp:lastPrinted>2018-04-27T09:09:00Z</cp:lastPrinted>
  <dcterms:created xsi:type="dcterms:W3CDTF">2018-04-27T09:20:00Z</dcterms:created>
  <dcterms:modified xsi:type="dcterms:W3CDTF">2018-04-27T09:20:00Z</dcterms:modified>
</cp:coreProperties>
</file>